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B60580" w14:textId="0D6E6497" w:rsidR="00687B9E" w:rsidRPr="002C5F17" w:rsidRDefault="007A3A06">
      <w:pPr>
        <w:pStyle w:val="Normale1"/>
        <w:spacing w:line="240" w:lineRule="auto"/>
        <w:rPr>
          <w:rFonts w:ascii="Times New Roman" w:hAnsi="Times New Roman" w:cs="Times New Roman"/>
        </w:rPr>
      </w:pPr>
      <w:r w:rsidRPr="00B971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hidden="0" allowOverlap="1" wp14:anchorId="5F15A6D5" wp14:editId="0D1A72C5">
            <wp:simplePos x="0" y="0"/>
            <wp:positionH relativeFrom="margin">
              <wp:posOffset>-624205</wp:posOffset>
            </wp:positionH>
            <wp:positionV relativeFrom="margin">
              <wp:posOffset>-243205</wp:posOffset>
            </wp:positionV>
            <wp:extent cx="6705600" cy="19050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"/>
        <w:tblpPr w:leftFromText="141" w:rightFromText="141" w:vertAnchor="text" w:horzAnchor="margin" w:tblpXSpec="center" w:tblpY="399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8396"/>
      </w:tblGrid>
      <w:tr w:rsidR="006F0DEF" w:rsidRPr="00687B9E" w14:paraId="7294727A" w14:textId="77777777" w:rsidTr="006F0DEF">
        <w:trPr>
          <w:trHeight w:val="809"/>
        </w:trPr>
        <w:tc>
          <w:tcPr>
            <w:tcW w:w="1419" w:type="dxa"/>
          </w:tcPr>
          <w:p w14:paraId="02BE8E80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VISTO</w:t>
            </w:r>
          </w:p>
        </w:tc>
        <w:tc>
          <w:tcPr>
            <w:tcW w:w="8396" w:type="dxa"/>
          </w:tcPr>
          <w:p w14:paraId="636D7713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proofErr w:type="gramStart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il</w:t>
            </w:r>
            <w:proofErr w:type="gramEnd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quadro di riferimento della Formazione in ingresso per i docenti neoassunti delineato dalla Legge n. 107/2015 e dal DM 226/2022;</w:t>
            </w:r>
          </w:p>
          <w:p w14:paraId="797E050B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</w:tr>
      <w:tr w:rsidR="006F0DEF" w:rsidRPr="00687B9E" w14:paraId="7C108DFA" w14:textId="77777777" w:rsidTr="006F0DEF">
        <w:trPr>
          <w:trHeight w:val="1078"/>
        </w:trPr>
        <w:tc>
          <w:tcPr>
            <w:tcW w:w="1419" w:type="dxa"/>
          </w:tcPr>
          <w:p w14:paraId="43F89959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</w:tc>
        <w:tc>
          <w:tcPr>
            <w:tcW w:w="8396" w:type="dxa"/>
          </w:tcPr>
          <w:p w14:paraId="331FBBE2" w14:textId="77777777" w:rsidR="006F0DEF" w:rsidRPr="00687B9E" w:rsidRDefault="006F0DEF" w:rsidP="006F0DEF">
            <w:pPr>
              <w:pStyle w:val="Default"/>
              <w:jc w:val="both"/>
              <w:rPr>
                <w:i/>
                <w:sz w:val="23"/>
              </w:rPr>
            </w:pPr>
            <w:proofErr w:type="gramStart"/>
            <w:r w:rsidRPr="00687B9E">
              <w:rPr>
                <w:rFonts w:eastAsia="Calibri"/>
                <w:sz w:val="23"/>
              </w:rPr>
              <w:t>la</w:t>
            </w:r>
            <w:proofErr w:type="gramEnd"/>
            <w:r w:rsidRPr="00687B9E">
              <w:rPr>
                <w:rFonts w:eastAsia="Calibri"/>
                <w:sz w:val="23"/>
              </w:rPr>
              <w:t xml:space="preserve"> nota MIM </w:t>
            </w:r>
            <w:proofErr w:type="spellStart"/>
            <w:r w:rsidRPr="00687B9E">
              <w:rPr>
                <w:sz w:val="23"/>
              </w:rPr>
              <w:t>prot</w:t>
            </w:r>
            <w:proofErr w:type="spellEnd"/>
            <w:r w:rsidRPr="00687B9E">
              <w:rPr>
                <w:sz w:val="23"/>
              </w:rPr>
              <w:t>.</w:t>
            </w:r>
            <w:r w:rsidRPr="00687B9E">
              <w:rPr>
                <w:rFonts w:asciiTheme="minorHAnsi" w:eastAsiaTheme="minorEastAsia" w:hAnsi="Calibri" w:cstheme="minorBidi"/>
                <w:bCs/>
                <w:color w:val="0000FF"/>
                <w:kern w:val="24"/>
                <w:sz w:val="23"/>
                <w:szCs w:val="56"/>
              </w:rPr>
              <w:t xml:space="preserve"> </w:t>
            </w:r>
            <w:r w:rsidRPr="00687B9E">
              <w:rPr>
                <w:bCs/>
                <w:sz w:val="23"/>
              </w:rPr>
              <w:t>n.</w:t>
            </w:r>
            <w:r>
              <w:rPr>
                <w:bCs/>
                <w:sz w:val="23"/>
              </w:rPr>
              <w:t>202382</w:t>
            </w:r>
            <w:r w:rsidRPr="00687B9E">
              <w:rPr>
                <w:bCs/>
                <w:sz w:val="23"/>
              </w:rPr>
              <w:t xml:space="preserve"> del </w:t>
            </w:r>
            <w:r>
              <w:rPr>
                <w:bCs/>
                <w:sz w:val="23"/>
              </w:rPr>
              <w:t>26</w:t>
            </w:r>
            <w:r w:rsidRPr="00687B9E">
              <w:rPr>
                <w:bCs/>
                <w:sz w:val="23"/>
              </w:rPr>
              <w:t>.11.202</w:t>
            </w:r>
            <w:r>
              <w:rPr>
                <w:bCs/>
                <w:sz w:val="23"/>
              </w:rPr>
              <w:t>4</w:t>
            </w:r>
            <w:r w:rsidRPr="00687B9E">
              <w:rPr>
                <w:rFonts w:eastAsia="Calibri"/>
                <w:sz w:val="23"/>
              </w:rPr>
              <w:t xml:space="preserve">, avente ad oggetto </w:t>
            </w:r>
            <w:r w:rsidRPr="00687B9E">
              <w:rPr>
                <w:rFonts w:eastAsia="Calibri"/>
                <w:i/>
                <w:sz w:val="23"/>
              </w:rPr>
              <w:t>“</w:t>
            </w:r>
            <w:r w:rsidRPr="00687B9E">
              <w:rPr>
                <w:i/>
                <w:sz w:val="23"/>
              </w:rPr>
              <w:t xml:space="preserve">Periodo di formazione e di prova per i docenti neoassunti. Indicazioni per la progettazione delle attività formative per l’a. </w:t>
            </w:r>
            <w:r>
              <w:rPr>
                <w:i/>
                <w:sz w:val="23"/>
              </w:rPr>
              <w:t>s</w:t>
            </w:r>
            <w:r w:rsidRPr="00687B9E">
              <w:rPr>
                <w:i/>
                <w:sz w:val="23"/>
              </w:rPr>
              <w:t>. 202</w:t>
            </w:r>
            <w:r>
              <w:rPr>
                <w:i/>
                <w:sz w:val="23"/>
              </w:rPr>
              <w:t>4</w:t>
            </w:r>
            <w:r w:rsidRPr="00687B9E">
              <w:rPr>
                <w:i/>
                <w:sz w:val="23"/>
              </w:rPr>
              <w:t>-202</w:t>
            </w:r>
            <w:r>
              <w:rPr>
                <w:i/>
                <w:sz w:val="23"/>
              </w:rPr>
              <w:t>5</w:t>
            </w:r>
            <w:r w:rsidRPr="00687B9E">
              <w:rPr>
                <w:i/>
                <w:sz w:val="23"/>
              </w:rPr>
              <w:t>”</w:t>
            </w:r>
            <w:r w:rsidRPr="00687B9E">
              <w:rPr>
                <w:rFonts w:eastAsia="Calibri"/>
                <w:i/>
                <w:sz w:val="23"/>
              </w:rPr>
              <w:t>;</w:t>
            </w:r>
          </w:p>
          <w:p w14:paraId="63778AB1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  <w:tr w:rsidR="006F0DEF" w:rsidRPr="00687B9E" w14:paraId="1F805C31" w14:textId="77777777" w:rsidTr="006F0DEF">
        <w:trPr>
          <w:trHeight w:val="3521"/>
        </w:trPr>
        <w:tc>
          <w:tcPr>
            <w:tcW w:w="1419" w:type="dxa"/>
          </w:tcPr>
          <w:p w14:paraId="22239C52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  <w:p w14:paraId="4B30A9DD" w14:textId="77777777" w:rsidR="006F0DEF" w:rsidRPr="00687B9E" w:rsidRDefault="006F0DEF" w:rsidP="006F0DEF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24F16658" w14:textId="77777777" w:rsidR="006F0DEF" w:rsidRPr="00687B9E" w:rsidRDefault="006F0DEF" w:rsidP="006F0DEF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5BEFF663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1FCC2B8D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76AF962A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B7535F">
              <w:rPr>
                <w:rFonts w:ascii="Times New Roman" w:eastAsia="Calibri" w:hAnsi="Times New Roman" w:cs="Times New Roman"/>
                <w:sz w:val="23"/>
              </w:rPr>
              <w:t>VISTA</w:t>
            </w:r>
          </w:p>
          <w:p w14:paraId="4920B036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0614D147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67AD331C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7A8E9A5A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4BC45F16" w14:textId="77777777" w:rsidR="006F0DEF" w:rsidRPr="00B7535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>
              <w:rPr>
                <w:rFonts w:ascii="Times New Roman" w:eastAsia="Calibri" w:hAnsi="Times New Roman" w:cs="Times New Roman"/>
                <w:sz w:val="23"/>
              </w:rPr>
              <w:t>VISTA</w:t>
            </w:r>
          </w:p>
        </w:tc>
        <w:tc>
          <w:tcPr>
            <w:tcW w:w="8396" w:type="dxa"/>
          </w:tcPr>
          <w:p w14:paraId="4780BA84" w14:textId="77777777" w:rsidR="006F0DEF" w:rsidRDefault="006F0DEF" w:rsidP="006F0DEF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  <w:proofErr w:type="gramStart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la</w:t>
            </w:r>
            <w:proofErr w:type="gramEnd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nota dell’USR Campania, </w:t>
            </w:r>
            <w:proofErr w:type="spellStart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prot</w:t>
            </w:r>
            <w:proofErr w:type="spellEnd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m</w:t>
            </w:r>
            <w:proofErr w:type="gramEnd"/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_pi.AOODRCA.REGISTR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O</w:t>
            </w:r>
            <w:proofErr w:type="spellEnd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UFFICIALE(U).0089424 del </w:t>
            </w:r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20-11-2025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, in materia di avvio dell’anno di formazione e di prova dei docenti neoassunti </w:t>
            </w:r>
            <w:proofErr w:type="spellStart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a.s.</w:t>
            </w:r>
            <w:proofErr w:type="spellEnd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202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/202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6 e prime indicazioni operative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  <w:p w14:paraId="30802688" w14:textId="77777777" w:rsidR="006F0DEF" w:rsidRDefault="006F0DEF" w:rsidP="006F0DEF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</w:p>
          <w:p w14:paraId="3F52FB4F" w14:textId="77777777" w:rsidR="006F0DEF" w:rsidRPr="00687B9E" w:rsidRDefault="006F0DEF" w:rsidP="006F0DEF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  <w:proofErr w:type="gramStart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la</w:t>
            </w:r>
            <w:proofErr w:type="gramEnd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Nota MIM </w:t>
            </w:r>
            <w:proofErr w:type="spellStart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Prot</w:t>
            </w:r>
            <w:proofErr w:type="spellEnd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. n. </w:t>
            </w:r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AOODGOSV.REGISTRO 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UFFICIALE.2025.0095371 del 11/12/2025 avente ad oggetto “</w:t>
            </w:r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periodo di formazione e prova per i docenti neoassunti e per i doce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nti che hanno ottenuto il </w:t>
            </w:r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passaggio di ruolo. Attività formative per l’anno scolastico 2025-2026</w:t>
            </w:r>
          </w:p>
          <w:p w14:paraId="6D7FDF9C" w14:textId="77777777" w:rsidR="006F0DEF" w:rsidRPr="00687B9E" w:rsidRDefault="006F0DEF" w:rsidP="006F0DEF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sz w:val="23"/>
                <w:szCs w:val="24"/>
                <w:shd w:val="clear" w:color="auto" w:fill="FFFFFF"/>
              </w:rPr>
            </w:pPr>
          </w:p>
          <w:p w14:paraId="5DB262AD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hAnsi="Times New Roman" w:cs="Times New Roman"/>
                <w:bCs/>
                <w:iCs/>
                <w:sz w:val="23"/>
                <w:szCs w:val="24"/>
                <w:shd w:val="clear" w:color="auto" w:fill="FFFFFF"/>
              </w:rPr>
            </w:pP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la nota dell’USR Campania, prot. </w:t>
            </w:r>
            <w:r w:rsidRPr="006F0DEF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AOODRC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A.REGISTRO UFFICIALE(U).010227 del </w:t>
            </w:r>
            <w:r w:rsidRPr="006F0DEF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31-12-2025 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concernente l’offerta formativa regionale e le modalità di iscrizione ai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poli formativi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</w:tc>
      </w:tr>
      <w:tr w:rsidR="006F0DEF" w:rsidRPr="00687B9E" w14:paraId="5F57943E" w14:textId="77777777" w:rsidTr="006F0DEF">
        <w:trPr>
          <w:trHeight w:val="809"/>
        </w:trPr>
        <w:tc>
          <w:tcPr>
            <w:tcW w:w="1419" w:type="dxa"/>
          </w:tcPr>
          <w:p w14:paraId="1A5D995F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ACQUISITI</w:t>
            </w:r>
          </w:p>
        </w:tc>
        <w:tc>
          <w:tcPr>
            <w:tcW w:w="8396" w:type="dxa"/>
          </w:tcPr>
          <w:p w14:paraId="13D195A0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proofErr w:type="gramStart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gli</w:t>
            </w:r>
            <w:proofErr w:type="gramEnd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atti delle attività di osservazione reciproca, effettuate dal</w:t>
            </w:r>
            <w:r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docente neoassunto……………. </w:t>
            </w:r>
            <w:proofErr w:type="gramStart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e</w:t>
            </w:r>
            <w:proofErr w:type="gramEnd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dal docente tutor e la documentazione correlata;</w:t>
            </w:r>
          </w:p>
          <w:p w14:paraId="6A65D2DF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</w:tbl>
    <w:p w14:paraId="7F0ED3AD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  <w:szCs w:val="24"/>
        </w:rPr>
        <w:t>IL DIRIGENTE SCOLASTICO</w:t>
      </w:r>
    </w:p>
    <w:p w14:paraId="177EF8F2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</w:rPr>
        <w:t>ATTESTA</w:t>
      </w:r>
    </w:p>
    <w:p w14:paraId="7D210AAA" w14:textId="77777777" w:rsidR="004E676A" w:rsidRPr="00687B9E" w:rsidRDefault="004E676A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</w:p>
    <w:p w14:paraId="77A32925" w14:textId="6542A0B8" w:rsidR="004E676A" w:rsidRPr="00687B9E" w:rsidRDefault="00A03A0B" w:rsidP="006F0DEF">
      <w:pPr>
        <w:pStyle w:val="Normale1"/>
        <w:spacing w:line="240" w:lineRule="auto"/>
        <w:ind w:right="-850"/>
        <w:jc w:val="both"/>
        <w:rPr>
          <w:rFonts w:ascii="Times New Roman" w:eastAsia="Calibri" w:hAnsi="Times New Roman" w:cs="Times New Roman"/>
          <w:sz w:val="23"/>
          <w:szCs w:val="24"/>
        </w:rPr>
      </w:pPr>
      <w:proofErr w:type="gramStart"/>
      <w:r w:rsidRPr="00687B9E">
        <w:rPr>
          <w:rFonts w:ascii="Times New Roman" w:eastAsia="Calibri" w:hAnsi="Times New Roman" w:cs="Times New Roman"/>
          <w:sz w:val="23"/>
          <w:szCs w:val="24"/>
        </w:rPr>
        <w:t>che</w:t>
      </w:r>
      <w:proofErr w:type="gramEnd"/>
      <w:r w:rsidRPr="00687B9E">
        <w:rPr>
          <w:rFonts w:ascii="Times New Roman" w:eastAsia="Calibri" w:hAnsi="Times New Roman" w:cs="Times New Roman"/>
          <w:b/>
          <w:sz w:val="23"/>
          <w:szCs w:val="24"/>
        </w:rPr>
        <w:t xml:space="preserve"> </w:t>
      </w:r>
      <w:r w:rsidR="00164E7A">
        <w:rPr>
          <w:rFonts w:ascii="Times New Roman" w:eastAsia="Calibri" w:hAnsi="Times New Roman" w:cs="Times New Roman"/>
          <w:sz w:val="23"/>
          <w:szCs w:val="24"/>
        </w:rPr>
        <w:t>il</w:t>
      </w:r>
      <w:r w:rsidR="00FD2D1D">
        <w:rPr>
          <w:rFonts w:ascii="Times New Roman" w:eastAsia="Calibri" w:hAnsi="Times New Roman" w:cs="Times New Roman"/>
          <w:sz w:val="23"/>
          <w:szCs w:val="24"/>
        </w:rPr>
        <w:t xml:space="preserve"> docente </w:t>
      </w:r>
      <w:r w:rsidR="00164E7A">
        <w:rPr>
          <w:rFonts w:ascii="Times New Roman" w:eastAsia="Calibri" w:hAnsi="Times New Roman" w:cs="Times New Roman"/>
          <w:sz w:val="23"/>
          <w:szCs w:val="24"/>
        </w:rPr>
        <w:t>………………..</w:t>
      </w:r>
      <w:r w:rsidR="003B6C15">
        <w:rPr>
          <w:rFonts w:ascii="Times New Roman" w:eastAsia="Calibri" w:hAnsi="Times New Roman" w:cs="Times New Roman"/>
          <w:sz w:val="23"/>
          <w:szCs w:val="24"/>
        </w:rPr>
        <w:t xml:space="preserve">, </w:t>
      </w:r>
      <w:r w:rsidR="00164E7A">
        <w:rPr>
          <w:rFonts w:ascii="Times New Roman" w:eastAsia="Calibri" w:hAnsi="Times New Roman" w:cs="Times New Roman"/>
          <w:sz w:val="23"/>
          <w:szCs w:val="24"/>
        </w:rPr>
        <w:t>nato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 a</w:t>
      </w:r>
      <w:r w:rsidR="003B6C15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="00164E7A">
        <w:rPr>
          <w:rFonts w:ascii="Times New Roman" w:eastAsia="Calibri" w:hAnsi="Times New Roman" w:cs="Times New Roman"/>
          <w:sz w:val="23"/>
          <w:szCs w:val="24"/>
        </w:rPr>
        <w:t>……………………..</w:t>
      </w:r>
      <w:r w:rsidR="00FD2D1D">
        <w:rPr>
          <w:rFonts w:ascii="Times New Roman" w:eastAsia="Calibri" w:hAnsi="Times New Roman" w:cs="Times New Roman"/>
          <w:sz w:val="23"/>
          <w:szCs w:val="24"/>
        </w:rPr>
        <w:t xml:space="preserve"> </w:t>
      </w:r>
      <w:proofErr w:type="gramStart"/>
      <w:r w:rsidR="00FD2D1D">
        <w:rPr>
          <w:rFonts w:ascii="Times New Roman" w:eastAsia="Calibri" w:hAnsi="Times New Roman" w:cs="Times New Roman"/>
          <w:sz w:val="23"/>
          <w:szCs w:val="24"/>
        </w:rPr>
        <w:t>il</w:t>
      </w:r>
      <w:proofErr w:type="gramEnd"/>
      <w:r w:rsidR="00FD2D1D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="00164E7A">
        <w:rPr>
          <w:rFonts w:ascii="Times New Roman" w:eastAsia="Calibri" w:hAnsi="Times New Roman" w:cs="Times New Roman"/>
          <w:sz w:val="23"/>
          <w:szCs w:val="24"/>
        </w:rPr>
        <w:t>……………………………</w:t>
      </w:r>
      <w:r w:rsidR="00FD2D1D">
        <w:rPr>
          <w:rFonts w:ascii="Times New Roman" w:eastAsia="Calibri" w:hAnsi="Times New Roman" w:cs="Times New Roman"/>
          <w:sz w:val="23"/>
          <w:szCs w:val="24"/>
        </w:rPr>
        <w:t xml:space="preserve">, 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in servizio presso questa </w:t>
      </w:r>
      <w:r w:rsidRPr="00687B9E">
        <w:rPr>
          <w:rFonts w:ascii="Times New Roman" w:eastAsia="Calibri" w:hAnsi="Times New Roman" w:cs="Times New Roman"/>
          <w:sz w:val="23"/>
          <w:szCs w:val="24"/>
        </w:rPr>
        <w:t>Istituzione Scolasti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ca</w:t>
      </w:r>
      <w:r w:rsidR="00164E7A">
        <w:rPr>
          <w:rFonts w:ascii="Times New Roman" w:eastAsia="Calibri" w:hAnsi="Times New Roman" w:cs="Times New Roman"/>
          <w:sz w:val="23"/>
          <w:szCs w:val="24"/>
        </w:rPr>
        <w:t xml:space="preserve"> </w:t>
      </w:r>
      <w:proofErr w:type="spellStart"/>
      <w:r w:rsidR="00164E7A">
        <w:rPr>
          <w:rFonts w:ascii="Times New Roman" w:eastAsia="Calibri" w:hAnsi="Times New Roman" w:cs="Times New Roman"/>
          <w:sz w:val="23"/>
          <w:szCs w:val="24"/>
        </w:rPr>
        <w:t>nell’a.s.</w:t>
      </w:r>
      <w:proofErr w:type="spellEnd"/>
      <w:r w:rsidR="00164E7A">
        <w:rPr>
          <w:rFonts w:ascii="Times New Roman" w:eastAsia="Calibri" w:hAnsi="Times New Roman" w:cs="Times New Roman"/>
          <w:sz w:val="23"/>
          <w:szCs w:val="24"/>
        </w:rPr>
        <w:t xml:space="preserve"> 2025/26</w:t>
      </w:r>
      <w:r w:rsidRPr="00687B9E">
        <w:rPr>
          <w:rFonts w:ascii="Times New Roman" w:eastAsia="Calibri" w:hAnsi="Times New Roman" w:cs="Times New Roman"/>
          <w:sz w:val="23"/>
          <w:szCs w:val="24"/>
        </w:rPr>
        <w:t>, ha svolto n</w:t>
      </w:r>
      <w:r w:rsidR="00687B9E">
        <w:rPr>
          <w:rFonts w:ascii="Times New Roman" w:eastAsia="Calibri" w:hAnsi="Times New Roman" w:cs="Times New Roman"/>
          <w:sz w:val="23"/>
          <w:szCs w:val="24"/>
        </w:rPr>
        <w:t>.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="00164E7A">
        <w:rPr>
          <w:rFonts w:ascii="Times New Roman" w:eastAsia="Calibri" w:hAnsi="Times New Roman" w:cs="Times New Roman"/>
          <w:b/>
          <w:sz w:val="23"/>
          <w:szCs w:val="24"/>
        </w:rPr>
        <w:t>………………</w:t>
      </w:r>
      <w:r w:rsidR="00FD2D1D">
        <w:rPr>
          <w:rFonts w:ascii="Times New Roman" w:eastAsia="Calibri" w:hAnsi="Times New Roman" w:cs="Times New Roman"/>
          <w:b/>
          <w:sz w:val="23"/>
          <w:szCs w:val="24"/>
        </w:rPr>
        <w:t xml:space="preserve"> 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ore complessive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di attività di peer-to-peer, così suddivise:</w:t>
      </w:r>
    </w:p>
    <w:p w14:paraId="496E675A" w14:textId="77777777" w:rsidR="00C631E9" w:rsidRPr="00687B9E" w:rsidRDefault="00C631E9" w:rsidP="00C631E9">
      <w:pPr>
        <w:pStyle w:val="Normale1"/>
        <w:spacing w:line="240" w:lineRule="auto"/>
        <w:jc w:val="both"/>
        <w:rPr>
          <w:rFonts w:ascii="Times New Roman" w:hAnsi="Times New Roman" w:cs="Times New Roman"/>
          <w:sz w:val="23"/>
        </w:rPr>
      </w:pP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  <w:gridCol w:w="1843"/>
      </w:tblGrid>
      <w:tr w:rsidR="004E676A" w:rsidRPr="00687B9E" w14:paraId="3F34481D" w14:textId="77777777" w:rsidTr="00C631E9">
        <w:tc>
          <w:tcPr>
            <w:tcW w:w="7616" w:type="dxa"/>
          </w:tcPr>
          <w:p w14:paraId="60B764DA" w14:textId="77777777" w:rsidR="004E676A" w:rsidRPr="00687B9E" w:rsidRDefault="00A03A0B" w:rsidP="006F0DEF">
            <w:pPr>
              <w:pStyle w:val="Normale1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TIPOLOGIE ATTIVITA’</w:t>
            </w:r>
            <w:r w:rsidR="002C5F17"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 xml:space="preserve"> SVOLTE</w:t>
            </w:r>
          </w:p>
          <w:p w14:paraId="76A4E791" w14:textId="77777777" w:rsidR="004E676A" w:rsidRPr="00687B9E" w:rsidRDefault="004E676A" w:rsidP="006F0DEF">
            <w:pPr>
              <w:pStyle w:val="Normale1"/>
              <w:spacing w:line="240" w:lineRule="auto"/>
              <w:rPr>
                <w:rFonts w:ascii="Times New Roman" w:hAnsi="Times New Roman" w:cs="Times New Roman"/>
                <w:sz w:val="23"/>
                <w:szCs w:val="20"/>
              </w:rPr>
            </w:pPr>
          </w:p>
        </w:tc>
        <w:tc>
          <w:tcPr>
            <w:tcW w:w="1843" w:type="dxa"/>
          </w:tcPr>
          <w:p w14:paraId="5D91D8BA" w14:textId="77777777" w:rsidR="004E676A" w:rsidRPr="00687B9E" w:rsidRDefault="00A03A0B" w:rsidP="006F0DEF">
            <w:pPr>
              <w:pStyle w:val="Normale1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ORE      EFFETTUATE</w:t>
            </w:r>
          </w:p>
        </w:tc>
      </w:tr>
      <w:tr w:rsidR="002C5F17" w:rsidRPr="00687B9E" w14:paraId="65AA2816" w14:textId="77777777" w:rsidTr="00C631E9">
        <w:tc>
          <w:tcPr>
            <w:tcW w:w="7616" w:type="dxa"/>
          </w:tcPr>
          <w:p w14:paraId="53BF53A1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Progettazione condivisa (3 ore)</w:t>
            </w:r>
          </w:p>
        </w:tc>
        <w:tc>
          <w:tcPr>
            <w:tcW w:w="1843" w:type="dxa"/>
          </w:tcPr>
          <w:p w14:paraId="6DF8322F" w14:textId="5F1DC54F" w:rsidR="002C5F17" w:rsidRPr="00687B9E" w:rsidRDefault="00FD2D1D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3</w:t>
            </w:r>
          </w:p>
        </w:tc>
      </w:tr>
      <w:tr w:rsidR="002C5F17" w:rsidRPr="00687B9E" w14:paraId="33740431" w14:textId="77777777" w:rsidTr="00C631E9">
        <w:tc>
          <w:tcPr>
            <w:tcW w:w="7616" w:type="dxa"/>
          </w:tcPr>
          <w:p w14:paraId="4BD0CD4D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Osservazione del docente in formazione e prova nella classe del tutor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 </w:t>
            </w:r>
          </w:p>
        </w:tc>
        <w:tc>
          <w:tcPr>
            <w:tcW w:w="1843" w:type="dxa"/>
          </w:tcPr>
          <w:p w14:paraId="2460DFBC" w14:textId="142749B5" w:rsidR="002C5F17" w:rsidRPr="00687B9E" w:rsidRDefault="00FD2D1D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4</w:t>
            </w:r>
          </w:p>
        </w:tc>
      </w:tr>
      <w:tr w:rsidR="004E676A" w:rsidRPr="00687B9E" w14:paraId="50C113E7" w14:textId="77777777" w:rsidTr="00C631E9">
        <w:tc>
          <w:tcPr>
            <w:tcW w:w="7616" w:type="dxa"/>
          </w:tcPr>
          <w:p w14:paraId="04D19DED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Osservazione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del tutor 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nell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 classe del docente in formazione e prova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</w:t>
            </w:r>
          </w:p>
        </w:tc>
        <w:tc>
          <w:tcPr>
            <w:tcW w:w="1843" w:type="dxa"/>
          </w:tcPr>
          <w:p w14:paraId="78A44391" w14:textId="42436EB5" w:rsidR="004E676A" w:rsidRPr="00687B9E" w:rsidRDefault="00FD2D1D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4</w:t>
            </w:r>
          </w:p>
        </w:tc>
      </w:tr>
      <w:tr w:rsidR="004E676A" w:rsidRPr="00687B9E" w14:paraId="3DF6A640" w14:textId="77777777" w:rsidTr="00C631E9">
        <w:tc>
          <w:tcPr>
            <w:tcW w:w="7616" w:type="dxa"/>
          </w:tcPr>
          <w:p w14:paraId="1A255312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Verifica dell’esperienza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svolta (1 ora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)</w:t>
            </w:r>
          </w:p>
        </w:tc>
        <w:tc>
          <w:tcPr>
            <w:tcW w:w="1843" w:type="dxa"/>
          </w:tcPr>
          <w:p w14:paraId="24F09E53" w14:textId="2FFAFA4F" w:rsidR="004E676A" w:rsidRPr="00687B9E" w:rsidRDefault="00FD2D1D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1</w:t>
            </w:r>
          </w:p>
        </w:tc>
      </w:tr>
    </w:tbl>
    <w:p w14:paraId="61337B84" w14:textId="68E02F2D" w:rsidR="002C5F17" w:rsidRPr="00687B9E" w:rsidRDefault="00A03A0B" w:rsidP="00FD2D1D">
      <w:pPr>
        <w:pStyle w:val="Normale1"/>
        <w:spacing w:line="360" w:lineRule="auto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L’attività di tutoring è stata coordinata dal docente tutor </w:t>
      </w:r>
      <w:r w:rsidR="00164E7A">
        <w:rPr>
          <w:rFonts w:ascii="Times New Roman" w:eastAsia="Calibri" w:hAnsi="Times New Roman" w:cs="Times New Roman"/>
          <w:sz w:val="23"/>
          <w:szCs w:val="24"/>
        </w:rPr>
        <w:t>……………………</w:t>
      </w:r>
      <w:proofErr w:type="gramStart"/>
      <w:r w:rsidR="00164E7A">
        <w:rPr>
          <w:rFonts w:ascii="Times New Roman" w:eastAsia="Calibri" w:hAnsi="Times New Roman" w:cs="Times New Roman"/>
          <w:sz w:val="23"/>
          <w:szCs w:val="24"/>
        </w:rPr>
        <w:t>…….</w:t>
      </w:r>
      <w:proofErr w:type="gramEnd"/>
      <w:r w:rsidR="00164E7A">
        <w:rPr>
          <w:rFonts w:ascii="Times New Roman" w:eastAsia="Calibri" w:hAnsi="Times New Roman" w:cs="Times New Roman"/>
          <w:sz w:val="23"/>
          <w:szCs w:val="24"/>
        </w:rPr>
        <w:t>.</w:t>
      </w:r>
      <w:r w:rsidR="00FD2D1D">
        <w:rPr>
          <w:rFonts w:ascii="Times New Roman" w:eastAsia="Calibri" w:hAnsi="Times New Roman" w:cs="Times New Roman"/>
          <w:sz w:val="23"/>
          <w:szCs w:val="24"/>
        </w:rPr>
        <w:t>, individuata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da questa Istituzione scolastica ai sensi della normativa vigente.       </w:t>
      </w:r>
    </w:p>
    <w:p w14:paraId="4E478E4D" w14:textId="77777777" w:rsidR="006F0DEF" w:rsidRDefault="006F0DEF" w:rsidP="007A3A06">
      <w:pPr>
        <w:spacing w:line="240" w:lineRule="auto"/>
        <w:jc w:val="both"/>
        <w:rPr>
          <w:rFonts w:ascii="Times New Roman" w:eastAsia="Calibri" w:hAnsi="Times New Roman" w:cs="Times New Roman"/>
          <w:sz w:val="23"/>
          <w:szCs w:val="24"/>
        </w:rPr>
      </w:pPr>
    </w:p>
    <w:p w14:paraId="24BD1986" w14:textId="6BA46B9C" w:rsidR="00687B9E" w:rsidRPr="00E778AB" w:rsidRDefault="007A3A06" w:rsidP="007A3A06">
      <w:pPr>
        <w:spacing w:line="240" w:lineRule="auto"/>
        <w:jc w:val="right"/>
        <w:rPr>
          <w:rFonts w:ascii="Times New Roman" w:eastAsia="Calibri" w:hAnsi="Times New Roman" w:cs="Times New Roman"/>
          <w:i/>
          <w:color w:val="auto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23"/>
          <w:szCs w:val="24"/>
        </w:rPr>
        <w:t xml:space="preserve">                                                                                 </w:t>
      </w:r>
      <w:bookmarkStart w:id="0" w:name="_GoBack"/>
      <w:bookmarkEnd w:id="0"/>
      <w:r w:rsidR="00164E7A">
        <w:rPr>
          <w:rFonts w:ascii="Times New Roman" w:eastAsia="Calibri" w:hAnsi="Times New Roman" w:cs="Times New Roman"/>
          <w:sz w:val="23"/>
          <w:szCs w:val="24"/>
        </w:rPr>
        <w:t xml:space="preserve">FIRMA DEL </w:t>
      </w:r>
      <w:r w:rsidR="00FD2D1D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DIRIGENTE SCOLASTICO</w:t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</w:p>
    <w:p w14:paraId="7E5503F8" w14:textId="360982F7" w:rsidR="00C631E9" w:rsidRP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sectPr w:rsidR="00C631E9" w:rsidRPr="00C631E9" w:rsidSect="007A3A06">
      <w:headerReference w:type="default" r:id="rId8"/>
      <w:footerReference w:type="default" r:id="rId9"/>
      <w:pgSz w:w="11906" w:h="16838"/>
      <w:pgMar w:top="284" w:right="1418" w:bottom="567" w:left="1418" w:header="34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F87A6" w14:textId="77777777" w:rsidR="00CC1205" w:rsidRDefault="00CC1205" w:rsidP="004E676A">
      <w:pPr>
        <w:spacing w:line="240" w:lineRule="auto"/>
      </w:pPr>
      <w:r>
        <w:separator/>
      </w:r>
    </w:p>
  </w:endnote>
  <w:endnote w:type="continuationSeparator" w:id="0">
    <w:p w14:paraId="327E56C7" w14:textId="77777777" w:rsidR="00CC1205" w:rsidRDefault="00CC1205" w:rsidP="004E6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4F715" w14:textId="77777777" w:rsidR="004E676A" w:rsidRDefault="004E676A">
    <w:pPr>
      <w:pStyle w:val="Normale1"/>
      <w:spacing w:after="294" w:line="240" w:lineRule="auto"/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16C58" w14:textId="77777777" w:rsidR="00CC1205" w:rsidRDefault="00CC1205" w:rsidP="004E676A">
      <w:pPr>
        <w:spacing w:line="240" w:lineRule="auto"/>
      </w:pPr>
      <w:r>
        <w:separator/>
      </w:r>
    </w:p>
  </w:footnote>
  <w:footnote w:type="continuationSeparator" w:id="0">
    <w:p w14:paraId="7C39BF4B" w14:textId="77777777" w:rsidR="00CC1205" w:rsidRDefault="00CC1205" w:rsidP="004E6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A1EDE" w14:textId="28C1F61A" w:rsidR="00FD2D1D" w:rsidRPr="00FD2D1D" w:rsidRDefault="00FD2D1D" w:rsidP="00FD2D1D">
    <w:pPr>
      <w:tabs>
        <w:tab w:val="left" w:pos="2957"/>
        <w:tab w:val="center" w:pos="5233"/>
      </w:tabs>
      <w:spacing w:line="312" w:lineRule="auto"/>
      <w:jc w:val="center"/>
      <w:rPr>
        <w:rFonts w:ascii="Times New Roman" w:eastAsia="Times New Roman" w:hAnsi="Times New Roman" w:cs="Times New Roman"/>
        <w:b/>
        <w:color w:val="auto"/>
        <w:spacing w:val="20"/>
        <w:w w:val="11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C531C"/>
    <w:multiLevelType w:val="multilevel"/>
    <w:tmpl w:val="6184A09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6A"/>
    <w:rsid w:val="00086789"/>
    <w:rsid w:val="001539BF"/>
    <w:rsid w:val="00164E7A"/>
    <w:rsid w:val="002B64E3"/>
    <w:rsid w:val="002C5F17"/>
    <w:rsid w:val="003B6C15"/>
    <w:rsid w:val="004614E5"/>
    <w:rsid w:val="004D10FE"/>
    <w:rsid w:val="004E676A"/>
    <w:rsid w:val="00561516"/>
    <w:rsid w:val="0067214C"/>
    <w:rsid w:val="00687B9E"/>
    <w:rsid w:val="006D71F3"/>
    <w:rsid w:val="006F0DEF"/>
    <w:rsid w:val="007915E0"/>
    <w:rsid w:val="007A3A06"/>
    <w:rsid w:val="008265A6"/>
    <w:rsid w:val="008B2A30"/>
    <w:rsid w:val="00966681"/>
    <w:rsid w:val="009F004A"/>
    <w:rsid w:val="00A03A0B"/>
    <w:rsid w:val="00A35340"/>
    <w:rsid w:val="00B7535F"/>
    <w:rsid w:val="00BD6F5A"/>
    <w:rsid w:val="00BF06A6"/>
    <w:rsid w:val="00C631E9"/>
    <w:rsid w:val="00CB0152"/>
    <w:rsid w:val="00CC1205"/>
    <w:rsid w:val="00D864FB"/>
    <w:rsid w:val="00DF7F9C"/>
    <w:rsid w:val="00E22B22"/>
    <w:rsid w:val="00E54190"/>
    <w:rsid w:val="00E778AB"/>
    <w:rsid w:val="00E862A7"/>
    <w:rsid w:val="00F95252"/>
    <w:rsid w:val="00FD2D1D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374C"/>
  <w15:docId w15:val="{3100C697-B162-4414-84CB-E14ED8D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64FB"/>
  </w:style>
  <w:style w:type="paragraph" w:styleId="Titolo1">
    <w:name w:val="heading 1"/>
    <w:basedOn w:val="Normale1"/>
    <w:next w:val="Normale1"/>
    <w:rsid w:val="004E676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676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676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676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676A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E676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676A"/>
  </w:style>
  <w:style w:type="table" w:customStyle="1" w:styleId="TableNormal">
    <w:name w:val="Table Normal"/>
    <w:rsid w:val="004E6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676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67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676A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corsivo">
    <w:name w:val="Emphasis"/>
    <w:qFormat/>
    <w:rsid w:val="00C631E9"/>
    <w:rPr>
      <w:i/>
      <w:iCs/>
    </w:rPr>
  </w:style>
  <w:style w:type="table" w:styleId="Grigliatabella">
    <w:name w:val="Table Grid"/>
    <w:basedOn w:val="Tabellanormale"/>
    <w:uiPriority w:val="59"/>
    <w:rsid w:val="00C631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1E9"/>
  </w:style>
  <w:style w:type="paragraph" w:styleId="Pidipagina">
    <w:name w:val="footer"/>
    <w:basedOn w:val="Normale"/>
    <w:link w:val="Pidipagina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1E9"/>
  </w:style>
  <w:style w:type="paragraph" w:customStyle="1" w:styleId="Default">
    <w:name w:val="Default"/>
    <w:rsid w:val="004D10F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Utente</cp:lastModifiedBy>
  <cp:revision>2</cp:revision>
  <cp:lastPrinted>2025-02-21T11:52:00Z</cp:lastPrinted>
  <dcterms:created xsi:type="dcterms:W3CDTF">2026-06-22T08:21:00Z</dcterms:created>
  <dcterms:modified xsi:type="dcterms:W3CDTF">2026-06-22T08:21:00Z</dcterms:modified>
</cp:coreProperties>
</file>