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6"/>
        <w:spacing w:before="90"/>
        <w:ind w:left="752"/>
        <w:rPr/>
      </w:pPr>
      <w:r>
        <w:rPr>
          <w:color w:val="212121"/>
        </w:rPr>
        <w:t>Allegato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1</w:t>
      </w:r>
    </w:p>
    <w:p>
      <w:pPr>
        <w:pStyle w:val="style66"/>
        <w:spacing w:before="6"/>
        <w:rPr/>
      </w:pPr>
    </w:p>
    <w:p>
      <w:pPr>
        <w:pStyle w:val="style0"/>
        <w:spacing w:before="90"/>
        <w:ind w:right="2"/>
        <w:jc w:val="center"/>
        <w:rPr>
          <w:b/>
          <w:sz w:val="24"/>
        </w:rPr>
      </w:pPr>
      <w:r>
        <w:rPr>
          <w:b/>
          <w:color w:val="212121"/>
          <w:sz w:val="24"/>
        </w:rPr>
        <w:t>AUTORIZZAZIONE</w:t>
      </w:r>
    </w:p>
    <w:p>
      <w:pPr>
        <w:pStyle w:val="style66"/>
        <w:rPr>
          <w:b/>
          <w:sz w:val="20"/>
        </w:rPr>
      </w:pPr>
    </w:p>
    <w:p>
      <w:pPr>
        <w:pStyle w:val="style66"/>
        <w:spacing w:before="8"/>
        <w:rPr>
          <w:b/>
          <w:sz w:val="21"/>
        </w:rPr>
      </w:pPr>
    </w:p>
    <w:p>
      <w:pPr>
        <w:pStyle w:val="style66"/>
        <w:spacing w:before="90"/>
        <w:ind w:left="7193"/>
        <w:rPr/>
      </w:pPr>
      <w:r>
        <w:t>AL</w:t>
      </w:r>
      <w:r>
        <w:rPr>
          <w:spacing w:val="-9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>
      <w:pPr>
        <w:pStyle w:val="style66"/>
        <w:ind w:right="753"/>
        <w:jc w:val="right"/>
        <w:rPr/>
      </w:pPr>
      <w:r>
        <w:t>I.C.</w:t>
      </w:r>
      <w:r>
        <w:rPr>
          <w:spacing w:val="-4"/>
        </w:rPr>
        <w:t xml:space="preserve"> </w:t>
      </w:r>
      <w:r>
        <w:t>“A.</w:t>
      </w:r>
      <w:r>
        <w:rPr>
          <w:spacing w:val="-3"/>
        </w:rPr>
        <w:t xml:space="preserve"> </w:t>
      </w:r>
      <w:r>
        <w:t>Moro”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Maddaloni</w:t>
      </w:r>
    </w:p>
    <w:p>
      <w:pPr>
        <w:pStyle w:val="style66"/>
        <w:rPr>
          <w:sz w:val="26"/>
        </w:rPr>
      </w:pPr>
    </w:p>
    <w:p>
      <w:pPr>
        <w:pStyle w:val="style66"/>
        <w:spacing w:before="1"/>
        <w:rPr/>
      </w:pPr>
    </w:p>
    <w:bookmarkStart w:id="0" w:name="_GoBack"/>
    <w:p>
      <w:pPr>
        <w:pStyle w:val="style66"/>
        <w:ind w:left="752" w:right="640"/>
        <w:rPr>
          <w:b/>
        </w:rPr>
      </w:pPr>
      <w:r>
        <w:rPr>
          <w:b/>
        </w:rPr>
        <w:t>OGGETTO:</w:t>
      </w:r>
      <w:r>
        <w:rPr>
          <w:b/>
          <w:spacing w:val="54"/>
        </w:rPr>
        <w:t xml:space="preserve"> </w:t>
      </w:r>
      <w:r>
        <w:rPr>
          <w:b/>
        </w:rPr>
        <w:t>autorizzazione</w:t>
      </w:r>
      <w:r>
        <w:rPr>
          <w:b/>
          <w:spacing w:val="50"/>
        </w:rPr>
        <w:t xml:space="preserve"> </w:t>
      </w:r>
      <w:r>
        <w:rPr>
          <w:b/>
        </w:rPr>
        <w:t>uscita</w:t>
      </w:r>
      <w:r>
        <w:rPr>
          <w:b/>
          <w:spacing w:val="52"/>
        </w:rPr>
        <w:t xml:space="preserve"> </w:t>
      </w:r>
      <w:r>
        <w:rPr>
          <w:b/>
        </w:rPr>
        <w:t>autonoma</w:t>
      </w:r>
      <w:r>
        <w:rPr>
          <w:b/>
          <w:spacing w:val="51"/>
        </w:rPr>
        <w:t xml:space="preserve"> </w:t>
      </w:r>
      <w:r>
        <w:rPr>
          <w:b/>
        </w:rPr>
        <w:t>dell’alunno</w:t>
      </w:r>
      <w:r>
        <w:rPr>
          <w:b/>
          <w:spacing w:val="52"/>
        </w:rPr>
        <w:t xml:space="preserve"> </w:t>
      </w:r>
      <w:r>
        <w:rPr>
          <w:b/>
        </w:rPr>
        <w:t>della</w:t>
      </w:r>
      <w:r>
        <w:rPr>
          <w:b/>
          <w:spacing w:val="50"/>
        </w:rPr>
        <w:t xml:space="preserve"> </w:t>
      </w:r>
      <w:r>
        <w:rPr>
          <w:b/>
        </w:rPr>
        <w:t>scuola</w:t>
      </w:r>
      <w:r>
        <w:rPr>
          <w:b/>
          <w:spacing w:val="52"/>
        </w:rPr>
        <w:t xml:space="preserve"> </w:t>
      </w:r>
      <w:r>
        <w:rPr>
          <w:b/>
        </w:rPr>
        <w:t>secondaria</w:t>
      </w:r>
      <w:r>
        <w:rPr>
          <w:b/>
          <w:spacing w:val="50"/>
        </w:rPr>
        <w:t xml:space="preserve"> </w:t>
      </w:r>
      <w:r>
        <w:rPr>
          <w:b/>
        </w:rPr>
        <w:t>di</w:t>
      </w:r>
      <w:r>
        <w:rPr>
          <w:b/>
          <w:spacing w:val="56"/>
        </w:rPr>
        <w:t xml:space="preserve"> </w:t>
      </w:r>
      <w:r>
        <w:rPr>
          <w:b/>
        </w:rPr>
        <w:t>I°</w:t>
      </w:r>
      <w:r>
        <w:rPr>
          <w:b/>
          <w:spacing w:val="53"/>
        </w:rPr>
        <w:t xml:space="preserve"> </w:t>
      </w:r>
      <w:r>
        <w:rPr>
          <w:b/>
        </w:rPr>
        <w:t>grado</w:t>
      </w:r>
      <w:r>
        <w:rPr>
          <w:b/>
          <w:spacing w:val="54"/>
        </w:rPr>
        <w:t xml:space="preserve"> </w:t>
      </w:r>
      <w:r>
        <w:rPr>
          <w:b/>
        </w:rPr>
        <w:t>al</w:t>
      </w:r>
      <w:r>
        <w:rPr>
          <w:b/>
          <w:spacing w:val="-57"/>
        </w:rPr>
        <w:t xml:space="preserve"> </w:t>
      </w:r>
      <w:r>
        <w:rPr>
          <w:b/>
        </w:rPr>
        <w:t>termine</w:t>
      </w:r>
      <w:r>
        <w:rPr>
          <w:b/>
          <w:spacing w:val="-2"/>
        </w:rPr>
        <w:t xml:space="preserve"> </w:t>
      </w:r>
      <w:r>
        <w:rPr>
          <w:b/>
        </w:rPr>
        <w:t>delle</w:t>
      </w:r>
      <w:r>
        <w:rPr>
          <w:b/>
          <w:spacing w:val="-1"/>
        </w:rPr>
        <w:t xml:space="preserve"> </w:t>
      </w:r>
      <w:r>
        <w:rPr>
          <w:b/>
        </w:rPr>
        <w:t>prove</w:t>
      </w:r>
      <w:r>
        <w:rPr>
          <w:b/>
          <w:spacing w:val="-2"/>
        </w:rPr>
        <w:t xml:space="preserve"> </w:t>
      </w:r>
      <w:r>
        <w:rPr>
          <w:b/>
        </w:rPr>
        <w:t>( scritte</w:t>
      </w:r>
      <w:r>
        <w:rPr>
          <w:b/>
          <w:spacing w:val="-2"/>
        </w:rPr>
        <w:t xml:space="preserve"> </w:t>
      </w:r>
      <w:r>
        <w:rPr>
          <w:b/>
        </w:rPr>
        <w:t>/orali) dell’Esame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2"/>
        </w:rPr>
        <w:t xml:space="preserve"> </w:t>
      </w:r>
      <w:r>
        <w:rPr>
          <w:b/>
        </w:rPr>
        <w:t>Stato</w:t>
      </w:r>
      <w:r>
        <w:rPr>
          <w:b/>
          <w:spacing w:val="-1"/>
        </w:rPr>
        <w:t xml:space="preserve"> </w:t>
      </w:r>
      <w:r>
        <w:rPr>
          <w:b/>
        </w:rPr>
        <w:t>conclusivo del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Ciclo a.s.</w:t>
      </w:r>
      <w:r>
        <w:rPr>
          <w:b/>
          <w:spacing w:val="-1"/>
        </w:rPr>
        <w:t xml:space="preserve"> </w:t>
      </w:r>
      <w:r>
        <w:rPr>
          <w:b/>
        </w:rPr>
        <w:t>2022/2023.</w:t>
      </w:r>
    </w:p>
    <w:bookmarkEnd w:id="0"/>
    <w:p>
      <w:pPr>
        <w:pStyle w:val="style66"/>
        <w:tabs>
          <w:tab w:val="left" w:leader="none" w:pos="10233"/>
        </w:tabs>
        <w:ind w:left="752" w:right="908"/>
        <w:rPr/>
      </w:pPr>
      <w:r>
        <w:t>Il</w:t>
      </w:r>
      <w:r>
        <w:rPr>
          <w:spacing w:val="5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Il</w:t>
      </w:r>
      <w:r>
        <w:rPr>
          <w:spacing w:val="5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style66"/>
        <w:tabs>
          <w:tab w:val="left" w:leader="none" w:pos="5957"/>
          <w:tab w:val="left" w:leader="none" w:pos="10444"/>
        </w:tabs>
        <w:ind w:left="752" w:right="699"/>
        <w:jc w:val="both"/>
        <w:rPr/>
      </w:pPr>
      <w:r>
        <w:t>genitori/affidataria/o</w:t>
      </w:r>
      <w:r>
        <w:rPr>
          <w:spacing w:val="17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frequentante,</w:t>
      </w:r>
      <w:r>
        <w:rPr>
          <w:spacing w:val="16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corrente</w:t>
      </w:r>
      <w:r>
        <w:rPr>
          <w:spacing w:val="17"/>
        </w:rPr>
        <w:t xml:space="preserve"> </w:t>
      </w:r>
      <w:r>
        <w:t>A.S.,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classe</w:t>
      </w:r>
      <w:r>
        <w:rPr>
          <w:u w:val="single"/>
        </w:rPr>
        <w:tab/>
      </w:r>
      <w:r>
        <w:rPr>
          <w:u w:val="single"/>
        </w:rPr>
        <w:t>____</w:t>
      </w:r>
      <w:r>
        <w:t>dell’</w:t>
      </w:r>
      <w:r>
        <w:rPr>
          <w:spacing w:val="19"/>
        </w:rPr>
        <w:t xml:space="preserve"> </w:t>
      </w:r>
      <w:r>
        <w:t>I.C.</w:t>
      </w:r>
      <w:r>
        <w:rPr>
          <w:spacing w:val="16"/>
        </w:rPr>
        <w:t xml:space="preserve"> </w:t>
      </w:r>
      <w:r>
        <w:t>A.</w:t>
      </w:r>
      <w:r>
        <w:rPr>
          <w:spacing w:val="17"/>
        </w:rPr>
        <w:t xml:space="preserve"> </w:t>
      </w:r>
      <w:r>
        <w:t>Moro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Maddaloni,</w:t>
      </w:r>
      <w:r>
        <w:rPr>
          <w:spacing w:val="17"/>
        </w:rPr>
        <w:t xml:space="preserve"> </w:t>
      </w:r>
      <w:r>
        <w:t>ammesso</w:t>
      </w:r>
      <w:r>
        <w:rPr>
          <w:spacing w:val="1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sostenere</w:t>
      </w:r>
      <w:r>
        <w:rPr>
          <w:spacing w:val="-3"/>
        </w:rPr>
        <w:t xml:space="preserve"> </w:t>
      </w:r>
      <w:r>
        <w:t>l’Esame di Stato conclusivo del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Ciclo a.s.</w:t>
      </w:r>
      <w:r>
        <w:rPr>
          <w:spacing w:val="-1"/>
        </w:rPr>
        <w:t xml:space="preserve"> </w:t>
      </w:r>
      <w:r>
        <w:t>2022/2023 ,</w:t>
      </w:r>
    </w:p>
    <w:p>
      <w:pPr>
        <w:pStyle w:val="style66"/>
        <w:spacing w:before="1"/>
        <w:ind w:left="752"/>
        <w:rPr/>
      </w:pPr>
      <w:r>
        <w:t>Premesso:</w:t>
      </w:r>
    </w:p>
    <w:p>
      <w:pPr>
        <w:pStyle w:val="style179"/>
        <w:numPr>
          <w:ilvl w:val="0"/>
          <w:numId w:val="1"/>
        </w:numPr>
        <w:tabs>
          <w:tab w:val="left" w:leader="none" w:pos="1015"/>
        </w:tabs>
        <w:ind w:right="760" w:firstLine="0"/>
        <w:jc w:val="both"/>
        <w:rPr>
          <w:sz w:val="24"/>
        </w:rPr>
      </w:pPr>
      <w:r>
        <w:rPr>
          <w:sz w:val="24"/>
        </w:rPr>
        <w:t>che hanno adeguatamente istruito la/il medesima/o alunna/o sul percorso e le cautele da seguire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raggiungere</w:t>
      </w:r>
      <w:r>
        <w:rPr>
          <w:spacing w:val="-2"/>
          <w:sz w:val="24"/>
        </w:rPr>
        <w:t xml:space="preserve"> </w:t>
      </w:r>
      <w:r>
        <w:rPr>
          <w:sz w:val="24"/>
        </w:rPr>
        <w:t>l’abitazione o il luogo da</w:t>
      </w:r>
      <w:r>
        <w:rPr>
          <w:spacing w:val="-1"/>
          <w:sz w:val="24"/>
        </w:rPr>
        <w:t xml:space="preserve"> </w:t>
      </w:r>
      <w:r>
        <w:rPr>
          <w:sz w:val="24"/>
        </w:rPr>
        <w:t>noi indicato;</w:t>
      </w:r>
    </w:p>
    <w:p>
      <w:pPr>
        <w:pStyle w:val="style179"/>
        <w:numPr>
          <w:ilvl w:val="0"/>
          <w:numId w:val="1"/>
        </w:numPr>
        <w:tabs>
          <w:tab w:val="left" w:leader="none" w:pos="1063"/>
        </w:tabs>
        <w:ind w:right="757" w:firstLine="0"/>
        <w:jc w:val="both"/>
        <w:rPr>
          <w:sz w:val="24"/>
        </w:rPr>
      </w:pPr>
      <w:r>
        <w:rPr>
          <w:sz w:val="24"/>
        </w:rPr>
        <w:t>che l’alunno/a correntemente si sposta autonomamente nel contesto urbano senza esser mai</w:t>
      </w:r>
      <w:r>
        <w:rPr>
          <w:spacing w:val="1"/>
          <w:sz w:val="24"/>
        </w:rPr>
        <w:t xml:space="preserve"> </w:t>
      </w:r>
      <w:r>
        <w:rPr>
          <w:sz w:val="24"/>
        </w:rPr>
        <w:t>incorso/a</w:t>
      </w:r>
      <w:r>
        <w:rPr>
          <w:spacing w:val="-1"/>
          <w:sz w:val="24"/>
        </w:rPr>
        <w:t xml:space="preserve"> </w:t>
      </w:r>
      <w:r>
        <w:rPr>
          <w:sz w:val="24"/>
        </w:rPr>
        <w:t>in incidenti o problemi;</w:t>
      </w:r>
    </w:p>
    <w:p>
      <w:pPr>
        <w:pStyle w:val="style179"/>
        <w:numPr>
          <w:ilvl w:val="0"/>
          <w:numId w:val="1"/>
        </w:numPr>
        <w:tabs>
          <w:tab w:val="left" w:leader="none" w:pos="1019"/>
        </w:tabs>
        <w:ind w:firstLine="0"/>
        <w:jc w:val="both"/>
        <w:rPr>
          <w:sz w:val="24"/>
        </w:rPr>
      </w:pPr>
      <w:r>
        <w:rPr>
          <w:sz w:val="24"/>
        </w:rPr>
        <w:t>che l’alunno/a ha manifestato maturità psicologica, autonomia e capacità di evitare situazioni a</w:t>
      </w:r>
      <w:r>
        <w:rPr>
          <w:spacing w:val="1"/>
          <w:sz w:val="24"/>
        </w:rPr>
        <w:t xml:space="preserve"> </w:t>
      </w:r>
      <w:r>
        <w:rPr>
          <w:sz w:val="24"/>
        </w:rPr>
        <w:t>rischio;</w:t>
      </w:r>
      <w:r>
        <w:rPr>
          <w:spacing w:val="1"/>
          <w:sz w:val="24"/>
        </w:rPr>
        <w:t xml:space="preserve"> </w:t>
      </w:r>
      <w:r>
        <w:rPr>
          <w:sz w:val="24"/>
        </w:rPr>
        <w:t>autorizzano,</w:t>
      </w:r>
      <w:r>
        <w:rPr>
          <w:spacing w:val="1"/>
          <w:sz w:val="24"/>
        </w:rPr>
        <w:t xml:space="preserve"> </w:t>
      </w:r>
      <w:r>
        <w:rPr>
          <w:sz w:val="24"/>
        </w:rPr>
        <w:t>assumendosene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piena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responsabilità,</w:t>
      </w:r>
      <w:r>
        <w:rPr>
          <w:spacing w:val="1"/>
          <w:sz w:val="24"/>
        </w:rPr>
        <w:t xml:space="preserve"> </w:t>
      </w:r>
      <w:r>
        <w:rPr>
          <w:sz w:val="24"/>
        </w:rPr>
        <w:t>l’uscita</w:t>
      </w:r>
      <w:r>
        <w:rPr>
          <w:spacing w:val="1"/>
          <w:sz w:val="24"/>
        </w:rPr>
        <w:t xml:space="preserve"> </w:t>
      </w:r>
      <w:r>
        <w:rPr>
          <w:sz w:val="24"/>
        </w:rPr>
        <w:t>autonoma</w:t>
      </w:r>
      <w:r>
        <w:rPr>
          <w:spacing w:val="1"/>
          <w:sz w:val="24"/>
        </w:rPr>
        <w:t xml:space="preserve"> </w:t>
      </w:r>
      <w:r>
        <w:rPr>
          <w:sz w:val="24"/>
        </w:rPr>
        <w:t>dall’edificio</w:t>
      </w:r>
      <w:r>
        <w:rPr>
          <w:spacing w:val="1"/>
          <w:sz w:val="24"/>
        </w:rPr>
        <w:t xml:space="preserve"> </w:t>
      </w:r>
      <w:r>
        <w:rPr>
          <w:sz w:val="24"/>
        </w:rPr>
        <w:t>scolastico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proprio</w:t>
      </w:r>
      <w:r>
        <w:rPr>
          <w:spacing w:val="1"/>
          <w:sz w:val="24"/>
        </w:rPr>
        <w:t xml:space="preserve"> </w:t>
      </w:r>
      <w:r>
        <w:rPr>
          <w:sz w:val="24"/>
        </w:rPr>
        <w:t>figlio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termine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ciascuna</w:t>
      </w:r>
      <w:r>
        <w:rPr>
          <w:spacing w:val="1"/>
          <w:sz w:val="24"/>
        </w:rPr>
        <w:t xml:space="preserve"> </w:t>
      </w:r>
      <w:r>
        <w:rPr>
          <w:sz w:val="24"/>
        </w:rPr>
        <w:t>prova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scritta/orale)</w:t>
      </w:r>
      <w:r>
        <w:rPr>
          <w:spacing w:val="1"/>
          <w:sz w:val="24"/>
        </w:rPr>
        <w:t xml:space="preserve"> </w:t>
      </w:r>
      <w:r>
        <w:rPr>
          <w:sz w:val="24"/>
        </w:rPr>
        <w:t>dell’Esame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conclusivo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Ciclo a.s.</w:t>
      </w:r>
      <w:r>
        <w:rPr>
          <w:spacing w:val="-1"/>
          <w:sz w:val="24"/>
        </w:rPr>
        <w:t xml:space="preserve"> </w:t>
      </w:r>
      <w:r>
        <w:rPr>
          <w:sz w:val="24"/>
        </w:rPr>
        <w:t>2022/2023, secondo il calendario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nostra</w:t>
      </w:r>
      <w:r>
        <w:rPr>
          <w:spacing w:val="-2"/>
          <w:sz w:val="24"/>
        </w:rPr>
        <w:t xml:space="preserve"> </w:t>
      </w:r>
      <w:r>
        <w:rPr>
          <w:sz w:val="24"/>
        </w:rPr>
        <w:t>conoscenza.</w:t>
      </w:r>
    </w:p>
    <w:p>
      <w:pPr>
        <w:pStyle w:val="style0"/>
        <w:spacing w:before="187"/>
        <w:ind w:right="1"/>
        <w:jc w:val="center"/>
        <w:rPr>
          <w:b/>
          <w:sz w:val="24"/>
        </w:rPr>
      </w:pPr>
      <w:r>
        <w:rPr>
          <w:b/>
          <w:color w:val="212121"/>
          <w:sz w:val="24"/>
        </w:rPr>
        <w:t>AUTORIZZANO</w:t>
      </w:r>
    </w:p>
    <w:p>
      <w:pPr>
        <w:pStyle w:val="style66"/>
        <w:spacing w:before="175" w:lineRule="auto" w:line="292"/>
        <w:ind w:left="752" w:right="908"/>
        <w:jc w:val="both"/>
        <w:rPr/>
      </w:pPr>
      <w:r>
        <w:rPr>
          <w:color w:val="212121"/>
        </w:rPr>
        <w:t>il proprio figlio/a ad uscire autonomamente dall’Istituto una volta che lo stesso/a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avrà terminato le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Prove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scritte/prova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orale.</w:t>
      </w:r>
    </w:p>
    <w:p>
      <w:pPr>
        <w:pStyle w:val="style66"/>
        <w:spacing w:before="57"/>
        <w:ind w:left="752" w:right="759"/>
        <w:jc w:val="both"/>
        <w:rPr/>
      </w:pPr>
      <w:r>
        <w:t>Contestualmente</w:t>
      </w:r>
      <w:r>
        <w:rPr>
          <w:spacing w:val="1"/>
        </w:rPr>
        <w:t xml:space="preserve"> </w:t>
      </w:r>
      <w:r>
        <w:t>dichiarano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sollevare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codesta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connessa</w:t>
      </w:r>
      <w:r>
        <w:rPr>
          <w:spacing w:val="-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gli obblighi</w:t>
      </w:r>
      <w:r>
        <w:rPr>
          <w:spacing w:val="-1"/>
        </w:rPr>
        <w:t xml:space="preserve"> </w:t>
      </w:r>
      <w:r>
        <w:t>di vigilanza</w:t>
      </w:r>
      <w:r>
        <w:rPr>
          <w:spacing w:val="-1"/>
        </w:rPr>
        <w:t xml:space="preserve"> </w:t>
      </w:r>
      <w:r>
        <w:t>sui minori,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partire</w:t>
      </w:r>
      <w:r>
        <w:rPr>
          <w:spacing w:val="-2"/>
        </w:rPr>
        <w:t xml:space="preserve"> </w:t>
      </w:r>
      <w:r>
        <w:t>dal predetto</w:t>
      </w:r>
      <w:r>
        <w:rPr>
          <w:spacing w:val="3"/>
        </w:rPr>
        <w:t xml:space="preserve"> </w:t>
      </w:r>
      <w:r>
        <w:t>termine.</w:t>
      </w:r>
    </w:p>
    <w:p>
      <w:pPr>
        <w:pStyle w:val="style66"/>
        <w:ind w:left="752" w:right="752"/>
        <w:jc w:val="both"/>
        <w:rPr/>
      </w:pPr>
      <w:r>
        <w:t>Dichiarano anche di essere consapevoli che, in caso di comportamenti a rischio messi in atto</w:t>
      </w:r>
      <w:r>
        <w:rPr>
          <w:spacing w:val="1"/>
        </w:rPr>
        <w:t xml:space="preserve"> </w:t>
      </w:r>
      <w:r>
        <w:t>dall’alunna/o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percorso</w:t>
      </w:r>
      <w:r>
        <w:rPr>
          <w:spacing w:val="1"/>
        </w:rPr>
        <w:t xml:space="preserve"> </w:t>
      </w:r>
      <w:r>
        <w:t>scuola-abitazione,</w:t>
      </w:r>
      <w:r>
        <w:rPr>
          <w:spacing w:val="1"/>
        </w:rPr>
        <w:t xml:space="preserve"> </w:t>
      </w:r>
      <w:r>
        <w:t>l’autorizzazione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automaticamente</w:t>
      </w:r>
      <w:r>
        <w:rPr>
          <w:spacing w:val="1"/>
        </w:rPr>
        <w:t xml:space="preserve"> </w:t>
      </w:r>
      <w:r>
        <w:t>sospesa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conseguente impegno da parte nostra, o persona da noi delegata, a provvedere all’accoglienza al</w:t>
      </w:r>
      <w:r>
        <w:rPr>
          <w:spacing w:val="1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dell’uscita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scuola.</w:t>
      </w:r>
    </w:p>
    <w:p>
      <w:pPr>
        <w:pStyle w:val="style66"/>
        <w:ind w:left="752" w:right="760"/>
        <w:jc w:val="both"/>
        <w:rPr/>
      </w:pPr>
      <w:r>
        <w:t>Detta autorizzazione è valida sino alla conclusione dell’Esame di Stato conclusivo del I Ciclo a.s.</w:t>
      </w:r>
      <w:r>
        <w:rPr>
          <w:spacing w:val="1"/>
        </w:rPr>
        <w:t xml:space="preserve"> </w:t>
      </w:r>
      <w:r>
        <w:t>2022/2023</w:t>
      </w:r>
    </w:p>
    <w:p>
      <w:pPr>
        <w:pStyle w:val="style66"/>
        <w:rPr>
          <w:sz w:val="20"/>
        </w:rPr>
      </w:pPr>
    </w:p>
    <w:p>
      <w:pPr>
        <w:pStyle w:val="style66"/>
        <w:spacing w:before="2"/>
        <w:rPr>
          <w:sz w:val="20"/>
        </w:rPr>
      </w:pPr>
    </w:p>
    <w:p>
      <w:pPr>
        <w:pStyle w:val="style66"/>
        <w:tabs>
          <w:tab w:val="left" w:leader="none" w:pos="4006"/>
        </w:tabs>
        <w:spacing w:before="90"/>
        <w:ind w:left="752"/>
        <w:rPr/>
      </w:pPr>
      <w:r>
        <w:t xml:space="preserve">Maddaloni,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style66"/>
        <w:ind w:left="7594"/>
        <w:rPr/>
      </w:pPr>
      <w:r>
        <w:t>Firma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genitori/affidatario</w:t>
      </w:r>
    </w:p>
    <w:p>
      <w:pPr>
        <w:pStyle w:val="style66"/>
        <w:spacing w:before="9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page">
                  <wp:posOffset>5012055</wp:posOffset>
                </wp:positionH>
                <wp:positionV relativeFrom="paragraph">
                  <wp:posOffset>172720</wp:posOffset>
                </wp:positionV>
                <wp:extent cx="1828800" cy="1270"/>
                <wp:effectExtent l="11430" t="5080" r="7620" b="12700"/>
                <wp:wrapTopAndBottom/>
                <wp:docPr id="1026" name="Figura a mano libera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80" h="0" stroke="1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ln cmpd="sng" cap="flat" w="6096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6" coordsize="2880,0" path="m0,0l2880,0e" filled="f" stroked="t" style="position:absolute;margin-left:394.65pt;margin-top:13.6pt;width:144.0pt;height:0.1pt;z-index:-2147483645;mso-position-horizontal-relative:page;mso-position-vertical-relative:text;mso-width-percent:0;mso-height-percent:0;mso-width-relative:page;mso-height-relative:page;mso-wrap-distance-left:0.0pt;mso-wrap-distance-right:0.0pt;visibility:visible;">
                <v:stroke weight="0.48pt"/>
                <w10:wrap type="topAndBottom"/>
                <v:fill/>
                <v:path textboxrect="0,0,2880,0" o:connectlocs="0,0;2880,0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page">
                  <wp:posOffset>5012055</wp:posOffset>
                </wp:positionH>
                <wp:positionV relativeFrom="paragraph">
                  <wp:posOffset>347980</wp:posOffset>
                </wp:positionV>
                <wp:extent cx="1828800" cy="1270"/>
                <wp:effectExtent l="11430" t="8890" r="7620" b="8890"/>
                <wp:wrapTopAndBottom/>
                <wp:docPr id="1027" name="Figura a mano libera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80" h="0" stroke="1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ln cmpd="sng" cap="flat" w="6096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7" coordsize="2880,0" path="m0,0l2880,0e" filled="f" stroked="t" style="position:absolute;margin-left:394.65pt;margin-top:27.4pt;width:144.0pt;height:0.1pt;z-index:-2147483644;mso-position-horizontal-relative:page;mso-position-vertical-relative:text;mso-width-percent:0;mso-height-percent:0;mso-width-relative:page;mso-height-relative:page;mso-wrap-distance-left:0.0pt;mso-wrap-distance-right:0.0pt;visibility:visible;">
                <v:stroke weight="0.48pt"/>
                <w10:wrap type="topAndBottom"/>
                <v:fill/>
                <v:path textboxrect="0,0,2880,0" o:connectlocs="0,0;2880,0"/>
              </v:shape>
            </w:pict>
          </mc:Fallback>
        </mc:AlternateContent>
      </w:r>
    </w:p>
    <w:p>
      <w:pPr>
        <w:pStyle w:val="style0"/>
        <w:rPr/>
      </w:pPr>
    </w:p>
    <w:sectPr>
      <w:pgSz w:w="11910" w:h="16840" w:orient="portrait"/>
      <w:pgMar w:top="800" w:right="380" w:bottom="280" w:left="380" w:header="9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E36103A"/>
    <w:lvl w:ilvl="0" w:tplc="EFB2269C">
      <w:start w:val="1"/>
      <w:numFmt w:val="lowerLetter"/>
      <w:lvlText w:val="%1)"/>
      <w:lvlJc w:val="left"/>
      <w:pPr>
        <w:ind w:left="752" w:hanging="262"/>
        <w:jc w:val="left"/>
      </w:pPr>
      <w:rPr>
        <w:rFonts w:ascii="Times New Roman" w:cs="Times New Roman" w:eastAsia="Times New Roman" w:hAnsi="Times New Roman" w:hint="default"/>
        <w:spacing w:val="-1"/>
        <w:w w:val="100"/>
        <w:sz w:val="24"/>
        <w:szCs w:val="24"/>
        <w:lang w:val="it-IT" w:bidi="ar-SA" w:eastAsia="en-US"/>
      </w:rPr>
    </w:lvl>
    <w:lvl w:ilvl="1" w:tplc="9E2C7AAE">
      <w:start w:val="1"/>
      <w:numFmt w:val="bullet"/>
      <w:lvlText w:val="•"/>
      <w:lvlJc w:val="left"/>
      <w:pPr>
        <w:ind w:left="1798" w:hanging="262"/>
      </w:pPr>
      <w:rPr>
        <w:rFonts w:hint="default"/>
        <w:lang w:val="it-IT" w:bidi="ar-SA" w:eastAsia="en-US"/>
      </w:rPr>
    </w:lvl>
    <w:lvl w:ilvl="2" w:tplc="F28C759E">
      <w:start w:val="1"/>
      <w:numFmt w:val="bullet"/>
      <w:lvlText w:val="•"/>
      <w:lvlJc w:val="left"/>
      <w:pPr>
        <w:ind w:left="2837" w:hanging="262"/>
      </w:pPr>
      <w:rPr>
        <w:rFonts w:hint="default"/>
        <w:lang w:val="it-IT" w:bidi="ar-SA" w:eastAsia="en-US"/>
      </w:rPr>
    </w:lvl>
    <w:lvl w:ilvl="3" w:tplc="A6743724">
      <w:start w:val="1"/>
      <w:numFmt w:val="bullet"/>
      <w:lvlText w:val="•"/>
      <w:lvlJc w:val="left"/>
      <w:pPr>
        <w:ind w:left="3875" w:hanging="262"/>
      </w:pPr>
      <w:rPr>
        <w:rFonts w:hint="default"/>
        <w:lang w:val="it-IT" w:bidi="ar-SA" w:eastAsia="en-US"/>
      </w:rPr>
    </w:lvl>
    <w:lvl w:ilvl="4" w:tplc="B7F83EA2">
      <w:start w:val="1"/>
      <w:numFmt w:val="bullet"/>
      <w:lvlText w:val="•"/>
      <w:lvlJc w:val="left"/>
      <w:pPr>
        <w:ind w:left="4914" w:hanging="262"/>
      </w:pPr>
      <w:rPr>
        <w:rFonts w:hint="default"/>
        <w:lang w:val="it-IT" w:bidi="ar-SA" w:eastAsia="en-US"/>
      </w:rPr>
    </w:lvl>
    <w:lvl w:ilvl="5" w:tplc="385C9646">
      <w:start w:val="1"/>
      <w:numFmt w:val="bullet"/>
      <w:lvlText w:val="•"/>
      <w:lvlJc w:val="left"/>
      <w:pPr>
        <w:ind w:left="5953" w:hanging="262"/>
      </w:pPr>
      <w:rPr>
        <w:rFonts w:hint="default"/>
        <w:lang w:val="it-IT" w:bidi="ar-SA" w:eastAsia="en-US"/>
      </w:rPr>
    </w:lvl>
    <w:lvl w:ilvl="6" w:tplc="950C6132">
      <w:start w:val="1"/>
      <w:numFmt w:val="bullet"/>
      <w:lvlText w:val="•"/>
      <w:lvlJc w:val="left"/>
      <w:pPr>
        <w:ind w:left="6991" w:hanging="262"/>
      </w:pPr>
      <w:rPr>
        <w:rFonts w:hint="default"/>
        <w:lang w:val="it-IT" w:bidi="ar-SA" w:eastAsia="en-US"/>
      </w:rPr>
    </w:lvl>
    <w:lvl w:ilvl="7" w:tplc="50D4599A">
      <w:start w:val="1"/>
      <w:numFmt w:val="bullet"/>
      <w:lvlText w:val="•"/>
      <w:lvlJc w:val="left"/>
      <w:pPr>
        <w:ind w:left="8030" w:hanging="262"/>
      </w:pPr>
      <w:rPr>
        <w:rFonts w:hint="default"/>
        <w:lang w:val="it-IT" w:bidi="ar-SA" w:eastAsia="en-US"/>
      </w:rPr>
    </w:lvl>
    <w:lvl w:ilvl="8" w:tplc="E9A63EA4">
      <w:start w:val="1"/>
      <w:numFmt w:val="bullet"/>
      <w:lvlText w:val="•"/>
      <w:lvlJc w:val="left"/>
      <w:pPr>
        <w:ind w:left="9069" w:hanging="262"/>
      </w:pPr>
      <w:rPr>
        <w:rFonts w:hint="default"/>
        <w:lang w:val="it-IT" w:bidi="ar-SA" w:eastAsia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it-IT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uiPriority w:val="1"/>
    <w:pPr>
      <w:widowControl w:val="false"/>
      <w:autoSpaceDE w:val="false"/>
      <w:autoSpaceDN w:val="false"/>
      <w:spacing w:after="0" w:lineRule="auto" w:line="240"/>
    </w:pPr>
    <w:rPr>
      <w:rFonts w:ascii="Times New Roman" w:cs="Times New Roman" w:eastAsia="Times New Roman" w:hAnsi="Times New Roma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link w:val="style4097"/>
    <w:qFormat/>
    <w:uiPriority w:val="1"/>
    <w:pPr/>
    <w:rPr>
      <w:sz w:val="24"/>
      <w:szCs w:val="24"/>
    </w:rPr>
  </w:style>
  <w:style w:type="character" w:customStyle="1" w:styleId="style4097">
    <w:name w:val="Corpo testo Carattere"/>
    <w:basedOn w:val="style65"/>
    <w:next w:val="style4097"/>
    <w:link w:val="style66"/>
    <w:uiPriority w:val="1"/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1"/>
    <w:pPr>
      <w:ind w:left="752" w:right="753"/>
      <w:jc w:val="both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267</Words>
  <Pages>1</Pages>
  <Characters>1679</Characters>
  <Application>WPS Office</Application>
  <DocSecurity>0</DocSecurity>
  <Paragraphs>27</Paragraphs>
  <ScaleCrop>false</ScaleCrop>
  <LinksUpToDate>false</LinksUpToDate>
  <CharactersWithSpaces>1938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2023-05-24T08:25:06Z</dcterms:created>
  <dc:creator>Utente</dc:creator>
  <lastModifiedBy>M2101K7BNY</lastModifiedBy>
  <dcterms:modified xsi:type="dcterms:W3CDTF">2023-05-24T08:25:06Z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