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66" w:rsidRDefault="00E97DEE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49695" cy="458470"/>
                <wp:effectExtent l="9525" t="6350" r="825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458470"/>
                          <a:chOff x="0" y="0"/>
                          <a:chExt cx="10157" cy="722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325"/>
                            <a:ext cx="10147" cy="3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1066" w:rsidRDefault="00E97DEE">
                              <w:pPr>
                                <w:spacing w:before="79"/>
                                <w:ind w:left="39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AUTOCERTIFICAZIONE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GENITORE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MALATTIA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DIVERSA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COVID-19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147" cy="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1066" w:rsidRDefault="00E97DEE">
                              <w:pPr>
                                <w:spacing w:before="15"/>
                                <w:ind w:left="3548" w:right="338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ALLEGATO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A.S. 2022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/23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7.85pt;height:36.1pt;mso-position-horizontal-relative:char;mso-position-vertical-relative:line" coordsize="10157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;top:325;width:10147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CDcYA&#10;AADaAAAADwAAAGRycy9kb3ducmV2LnhtbESPT2vCQBTE74V+h+UVems2tSIluglRtHroxb/g7TX7&#10;moRm38bsVuO3d4VCj8PM/IaZZL1pxJk6V1tW8BrFIIgLq2suFey2i5d3EM4ja2wsk4IrOcjSx4cJ&#10;JtpeeE3njS9FgLBLUEHlfZtI6YqKDLrItsTB+7adQR9kV0rd4SXATSMHcTySBmsOCxW2NKuo+Nn8&#10;GgXrr+kiPxb7j+VpOM9Hw3l/+HybKvX81OdjEJ56/x/+a6+0ggHcr4Qb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2CDcYAAADaAAAADwAAAAAAAAAAAAAAAACYAgAAZHJz&#10;L2Rvd25yZXYueG1sUEsFBgAAAAAEAAQA9QAAAIsDAAAAAA==&#10;" filled="f" strokeweight=".5pt">
                  <v:textbox inset="0,0,0,0">
                    <w:txbxContent>
                      <w:p w:rsidR="00401066" w:rsidRDefault="00E97DEE">
                        <w:pPr>
                          <w:spacing w:before="79"/>
                          <w:ind w:left="3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AUTOCERTIFICAZIONE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GENITORE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MALATTIA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DIVERSA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COVID-19</w:t>
                        </w:r>
                      </w:p>
                    </w:txbxContent>
                  </v:textbox>
                </v:shape>
                <v:shape id="Text Box 3" o:spid="_x0000_s1028" type="#_x0000_t202" style="position:absolute;left:5;top:5;width:1014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nlsUA&#10;AADaAAAADwAAAGRycy9kb3ducmV2LnhtbESPzWvCQBTE74X+D8sr9NZsqiIlukoUvw5e/ARvr9nX&#10;JDT7Ns2uGv97VxB6HGbmN8xw3JpKXKhxpWUFn1EMgjizuuRcwX43//gC4TyyxsoyKbiRg/Ho9WWI&#10;ibZX3tBl63MRIOwSVFB4XydSuqwggy6yNXHwfmxj0AfZ5FI3eA1wU8lOHPelwZLDQoE1TQvKfrdn&#10;o2DzPZmnp+ywWP71Zmm/N2uP6+5Eqfe3Nh2A8NT6//CzvdIKuvC4Em6AH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eWxQAAANoAAAAPAAAAAAAAAAAAAAAAAJgCAABkcnMv&#10;ZG93bnJldi54bWxQSwUGAAAAAAQABAD1AAAAigMAAAAA&#10;" filled="f" strokeweight=".5pt">
                  <v:textbox inset="0,0,0,0">
                    <w:txbxContent>
                      <w:p w:rsidR="00401066" w:rsidRDefault="00E97DEE">
                        <w:pPr>
                          <w:spacing w:before="15"/>
                          <w:ind w:left="3548" w:right="33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ALLEGATO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A.S. 2022</w:t>
                        </w:r>
                        <w:r>
                          <w:rPr>
                            <w:b/>
                            <w:sz w:val="24"/>
                          </w:rPr>
                          <w:t>/23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01066" w:rsidRDefault="00401066">
      <w:pPr>
        <w:pStyle w:val="Corpotesto"/>
        <w:spacing w:before="2"/>
        <w:rPr>
          <w:sz w:val="18"/>
        </w:rPr>
      </w:pPr>
    </w:p>
    <w:p w:rsidR="00401066" w:rsidRDefault="00E97DEE">
      <w:pPr>
        <w:spacing w:before="90"/>
        <w:ind w:left="212"/>
        <w:rPr>
          <w:sz w:val="24"/>
        </w:rPr>
      </w:pPr>
      <w:r>
        <w:rPr>
          <w:sz w:val="24"/>
        </w:rPr>
        <w:t>Il/la</w:t>
      </w:r>
      <w:r>
        <w:rPr>
          <w:spacing w:val="5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(cognome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genitore)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………………………………………………….</w:t>
      </w:r>
    </w:p>
    <w:p w:rsidR="00401066" w:rsidRDefault="00E97DEE">
      <w:pPr>
        <w:pStyle w:val="Corpotesto"/>
        <w:tabs>
          <w:tab w:val="left" w:pos="1176"/>
          <w:tab w:val="left" w:pos="2643"/>
          <w:tab w:val="left" w:pos="3077"/>
          <w:tab w:val="left" w:pos="3905"/>
          <w:tab w:val="left" w:pos="4887"/>
          <w:tab w:val="left" w:pos="5511"/>
          <w:tab w:val="left" w:pos="6372"/>
          <w:tab w:val="left" w:pos="7104"/>
          <w:tab w:val="left" w:pos="7980"/>
        </w:tabs>
        <w:spacing w:before="43" w:line="276" w:lineRule="auto"/>
        <w:ind w:left="212" w:right="230"/>
      </w:pPr>
      <w:r>
        <w:t>nato/a</w:t>
      </w:r>
      <w:r>
        <w:rPr>
          <w:spacing w:val="48"/>
        </w:rPr>
        <w:t xml:space="preserve"> </w:t>
      </w:r>
      <w:r>
        <w:t>…………………</w:t>
      </w:r>
      <w:r>
        <w:rPr>
          <w:spacing w:val="23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………</w:t>
      </w:r>
      <w:r>
        <w:rPr>
          <w:spacing w:val="20"/>
        </w:rPr>
        <w:t xml:space="preserve"> </w:t>
      </w:r>
      <w:r>
        <w:t>genitore/tutore</w:t>
      </w:r>
      <w:r>
        <w:rPr>
          <w:spacing w:val="54"/>
        </w:rPr>
        <w:t xml:space="preserve"> </w:t>
      </w:r>
      <w:r>
        <w:t>dell’alunno………………………….(</w:t>
      </w:r>
      <w:r>
        <w:rPr>
          <w:b/>
        </w:rPr>
        <w:t>cognome</w:t>
      </w:r>
      <w:r>
        <w:rPr>
          <w:b/>
          <w:spacing w:val="53"/>
        </w:rPr>
        <w:t xml:space="preserve"> </w:t>
      </w:r>
      <w:r>
        <w:rPr>
          <w:b/>
        </w:rPr>
        <w:t>e</w:t>
      </w:r>
      <w:r>
        <w:rPr>
          <w:b/>
          <w:spacing w:val="-57"/>
        </w:rPr>
        <w:t xml:space="preserve"> </w:t>
      </w:r>
      <w:r>
        <w:rPr>
          <w:b/>
        </w:rPr>
        <w:t>nome</w:t>
      </w:r>
      <w:r>
        <w:t>),</w:t>
      </w:r>
      <w:r>
        <w:tab/>
        <w:t>frequentante</w:t>
      </w:r>
      <w:r>
        <w:tab/>
        <w:t>la</w:t>
      </w:r>
      <w:r>
        <w:tab/>
        <w:t>classe</w:t>
      </w:r>
      <w:r>
        <w:tab/>
        <w:t>………</w:t>
      </w:r>
      <w:r>
        <w:tab/>
        <w:t>sez.</w:t>
      </w:r>
      <w:r>
        <w:tab/>
        <w:t>……..</w:t>
      </w:r>
      <w:r>
        <w:tab/>
        <w:t>della</w:t>
      </w:r>
      <w:r>
        <w:tab/>
        <w:t>scuola</w:t>
      </w:r>
      <w:r>
        <w:tab/>
      </w:r>
      <w:r>
        <w:rPr>
          <w:spacing w:val="-1"/>
        </w:rPr>
        <w:t>………………………</w:t>
      </w:r>
    </w:p>
    <w:p w:rsidR="00401066" w:rsidRDefault="00E97DEE">
      <w:pPr>
        <w:pStyle w:val="Corpotesto"/>
        <w:spacing w:before="1"/>
        <w:ind w:left="211"/>
      </w:pPr>
      <w:r>
        <w:t>plesso………………………</w:t>
      </w:r>
    </w:p>
    <w:p w:rsidR="00401066" w:rsidRDefault="00401066">
      <w:pPr>
        <w:pStyle w:val="Corpotesto"/>
        <w:rPr>
          <w:sz w:val="23"/>
        </w:rPr>
      </w:pPr>
    </w:p>
    <w:p w:rsidR="00401066" w:rsidRDefault="00E97DEE">
      <w:pPr>
        <w:pStyle w:val="Titolo"/>
        <w:spacing w:line="237" w:lineRule="auto"/>
        <w:jc w:val="both"/>
        <w:rPr>
          <w:b w:val="0"/>
        </w:rPr>
      </w:pPr>
      <w:r>
        <w:t>consapevole di tutte le conseguenze civili e penali previste in caso di dichiarazioni mendaci e</w:t>
      </w:r>
      <w:r>
        <w:rPr>
          <w:spacing w:val="1"/>
        </w:rPr>
        <w:t xml:space="preserve"> </w:t>
      </w:r>
      <w:r>
        <w:t>consapevole dell’importanza del rispetto delle misure di prevenzione finalizzate al contenimento</w:t>
      </w:r>
      <w:r>
        <w:rPr>
          <w:spacing w:val="1"/>
        </w:rPr>
        <w:t xml:space="preserve"> </w:t>
      </w:r>
      <w:r>
        <w:t>epidemiologico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dell</w:t>
      </w:r>
      <w:r>
        <w:t>a</w:t>
      </w:r>
      <w:r>
        <w:rPr>
          <w:spacing w:val="-1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collettività</w:t>
      </w:r>
      <w:r>
        <w:rPr>
          <w:b w:val="0"/>
        </w:rPr>
        <w:t>,</w:t>
      </w:r>
    </w:p>
    <w:p w:rsidR="00401066" w:rsidRDefault="00401066">
      <w:pPr>
        <w:pStyle w:val="Corpotesto"/>
        <w:rPr>
          <w:sz w:val="26"/>
        </w:rPr>
      </w:pPr>
    </w:p>
    <w:p w:rsidR="00401066" w:rsidRDefault="00E97DEE">
      <w:pPr>
        <w:pStyle w:val="Titolo"/>
        <w:spacing w:before="180"/>
        <w:ind w:left="2928" w:right="2957"/>
      </w:pPr>
      <w:r>
        <w:t>DICHIARA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FIGLIO/A</w:t>
      </w:r>
    </w:p>
    <w:p w:rsidR="00401066" w:rsidRDefault="00E97DEE">
      <w:pPr>
        <w:pStyle w:val="Corpotesto"/>
        <w:spacing w:before="40"/>
        <w:ind w:left="2928" w:right="2948"/>
        <w:jc w:val="center"/>
      </w:pPr>
      <w:r>
        <w:t>(spuntare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voci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interessano)</w:t>
      </w:r>
    </w:p>
    <w:p w:rsidR="00401066" w:rsidRDefault="00E97DEE">
      <w:pPr>
        <w:pStyle w:val="Paragrafoelenco"/>
        <w:numPr>
          <w:ilvl w:val="0"/>
          <w:numId w:val="1"/>
        </w:numPr>
        <w:tabs>
          <w:tab w:val="left" w:pos="1812"/>
          <w:tab w:val="left" w:pos="1813"/>
          <w:tab w:val="left" w:leader="dot" w:pos="7157"/>
        </w:tabs>
        <w:spacing w:before="176"/>
        <w:ind w:hanging="457"/>
        <w:rPr>
          <w:sz w:val="24"/>
        </w:rPr>
      </w:pPr>
      <w:r>
        <w:rPr>
          <w:sz w:val="24"/>
        </w:rPr>
        <w:t>assente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scuola,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3"/>
          <w:sz w:val="24"/>
        </w:rPr>
        <w:t xml:space="preserve"> </w:t>
      </w:r>
      <w:r>
        <w:rPr>
          <w:sz w:val="24"/>
        </w:rPr>
        <w:t>giorno</w:t>
      </w:r>
      <w:r>
        <w:rPr>
          <w:spacing w:val="-2"/>
          <w:sz w:val="24"/>
        </w:rPr>
        <w:t xml:space="preserve"> </w:t>
      </w:r>
      <w:r>
        <w:rPr>
          <w:sz w:val="24"/>
        </w:rPr>
        <w:t>………..</w:t>
      </w:r>
      <w:r>
        <w:rPr>
          <w:spacing w:val="-7"/>
          <w:sz w:val="24"/>
        </w:rPr>
        <w:t xml:space="preserve"> </w:t>
      </w:r>
      <w:r>
        <w:rPr>
          <w:sz w:val="24"/>
        </w:rPr>
        <w:t>al giorno</w:t>
      </w:r>
      <w:r>
        <w:rPr>
          <w:sz w:val="24"/>
        </w:rPr>
        <w:tab/>
      </w:r>
      <w:r>
        <w:rPr>
          <w:b/>
          <w:sz w:val="24"/>
        </w:rPr>
        <w:t>(fino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giorni</w:t>
      </w:r>
      <w:r>
        <w:rPr>
          <w:sz w:val="24"/>
        </w:rPr>
        <w:t>)</w:t>
      </w:r>
    </w:p>
    <w:p w:rsidR="00401066" w:rsidRDefault="00401066">
      <w:pPr>
        <w:pStyle w:val="Corpotesto"/>
        <w:spacing w:before="1"/>
        <w:rPr>
          <w:sz w:val="26"/>
        </w:rPr>
      </w:pPr>
    </w:p>
    <w:p w:rsidR="00401066" w:rsidRDefault="00E97DEE">
      <w:pPr>
        <w:pStyle w:val="Paragrafoelenco"/>
        <w:numPr>
          <w:ilvl w:val="0"/>
          <w:numId w:val="1"/>
        </w:numPr>
        <w:tabs>
          <w:tab w:val="left" w:pos="1812"/>
          <w:tab w:val="left" w:pos="1813"/>
        </w:tabs>
        <w:spacing w:before="0"/>
        <w:ind w:hanging="457"/>
        <w:rPr>
          <w:sz w:val="24"/>
        </w:rPr>
      </w:pPr>
      <w:r>
        <w:rPr>
          <w:sz w:val="24"/>
        </w:rPr>
        <w:t>prelevato/a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motivi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salute in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…………….</w:t>
      </w:r>
      <w:r>
        <w:rPr>
          <w:spacing w:val="53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</w:t>
      </w:r>
    </w:p>
    <w:p w:rsidR="00401066" w:rsidRDefault="00E97DEE">
      <w:pPr>
        <w:spacing w:before="201" w:line="242" w:lineRule="auto"/>
        <w:ind w:left="356"/>
        <w:rPr>
          <w:sz w:val="24"/>
        </w:rPr>
      </w:pPr>
      <w:r>
        <w:rPr>
          <w:b/>
          <w:sz w:val="24"/>
        </w:rPr>
        <w:t>può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riammesso/a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poichè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periodo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assenza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  <w:u w:val="thick"/>
        </w:rPr>
        <w:t>NON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HA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MANIFESTATO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sintomi</w:t>
      </w:r>
      <w:r>
        <w:rPr>
          <w:spacing w:val="54"/>
          <w:sz w:val="24"/>
        </w:rPr>
        <w:t xml:space="preserve"> </w:t>
      </w:r>
      <w:r>
        <w:rPr>
          <w:sz w:val="24"/>
        </w:rPr>
        <w:t>potenzialmente</w:t>
      </w:r>
      <w:r>
        <w:rPr>
          <w:spacing w:val="49"/>
          <w:sz w:val="24"/>
        </w:rPr>
        <w:t xml:space="preserve"> </w:t>
      </w:r>
      <w:r>
        <w:rPr>
          <w:sz w:val="24"/>
        </w:rPr>
        <w:t>sospetti</w:t>
      </w:r>
      <w:r>
        <w:rPr>
          <w:spacing w:val="4"/>
          <w:sz w:val="24"/>
        </w:rPr>
        <w:t xml:space="preserve"> </w:t>
      </w:r>
      <w:r>
        <w:rPr>
          <w:sz w:val="24"/>
        </w:rPr>
        <w:t>di COVID-19:</w:t>
      </w:r>
    </w:p>
    <w:p w:rsidR="00401066" w:rsidRDefault="00401066">
      <w:pPr>
        <w:pStyle w:val="Corpotesto"/>
        <w:rPr>
          <w:sz w:val="26"/>
        </w:rPr>
      </w:pPr>
    </w:p>
    <w:p w:rsidR="00401066" w:rsidRDefault="00E97DEE">
      <w:pPr>
        <w:pStyle w:val="Paragrafoelenco"/>
        <w:numPr>
          <w:ilvl w:val="1"/>
          <w:numId w:val="1"/>
        </w:numPr>
        <w:tabs>
          <w:tab w:val="left" w:pos="2317"/>
        </w:tabs>
        <w:spacing w:before="208"/>
        <w:ind w:hanging="361"/>
        <w:rPr>
          <w:sz w:val="20"/>
        </w:rPr>
      </w:pPr>
      <w:r>
        <w:rPr>
          <w:sz w:val="20"/>
        </w:rPr>
        <w:t>Febbre</w:t>
      </w:r>
      <w:r>
        <w:rPr>
          <w:spacing w:val="-3"/>
          <w:sz w:val="20"/>
        </w:rPr>
        <w:t xml:space="preserve"> </w:t>
      </w:r>
      <w:r>
        <w:rPr>
          <w:sz w:val="20"/>
        </w:rPr>
        <w:t>(&gt;37,5°C)</w:t>
      </w:r>
    </w:p>
    <w:p w:rsidR="00401066" w:rsidRDefault="00E97DEE">
      <w:pPr>
        <w:pStyle w:val="Paragrafoelenco"/>
        <w:numPr>
          <w:ilvl w:val="1"/>
          <w:numId w:val="1"/>
        </w:numPr>
        <w:tabs>
          <w:tab w:val="left" w:pos="2317"/>
        </w:tabs>
        <w:spacing w:before="37"/>
        <w:ind w:hanging="361"/>
        <w:rPr>
          <w:sz w:val="20"/>
        </w:rPr>
      </w:pPr>
      <w:r>
        <w:rPr>
          <w:sz w:val="20"/>
        </w:rPr>
        <w:t>Tosse</w:t>
      </w:r>
      <w:r>
        <w:rPr>
          <w:spacing w:val="-3"/>
          <w:sz w:val="20"/>
        </w:rPr>
        <w:t xml:space="preserve"> </w:t>
      </w:r>
      <w:r>
        <w:rPr>
          <w:sz w:val="20"/>
        </w:rPr>
        <w:t>secca,</w:t>
      </w:r>
      <w:r>
        <w:rPr>
          <w:spacing w:val="-1"/>
          <w:sz w:val="20"/>
        </w:rPr>
        <w:t xml:space="preserve"> </w:t>
      </w:r>
      <w:r>
        <w:rPr>
          <w:sz w:val="20"/>
        </w:rPr>
        <w:t>mal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gola</w:t>
      </w:r>
    </w:p>
    <w:p w:rsidR="00401066" w:rsidRDefault="00E97DEE">
      <w:pPr>
        <w:pStyle w:val="Paragrafoelenco"/>
        <w:numPr>
          <w:ilvl w:val="1"/>
          <w:numId w:val="1"/>
        </w:numPr>
        <w:tabs>
          <w:tab w:val="left" w:pos="2317"/>
        </w:tabs>
        <w:ind w:hanging="361"/>
        <w:rPr>
          <w:sz w:val="20"/>
        </w:rPr>
      </w:pPr>
      <w:r>
        <w:rPr>
          <w:sz w:val="20"/>
        </w:rPr>
        <w:t>Difficoltà</w:t>
      </w:r>
      <w:r>
        <w:rPr>
          <w:spacing w:val="-9"/>
          <w:sz w:val="20"/>
        </w:rPr>
        <w:t xml:space="preserve"> </w:t>
      </w:r>
      <w:r>
        <w:rPr>
          <w:sz w:val="20"/>
        </w:rPr>
        <w:t>respiratoria</w:t>
      </w:r>
    </w:p>
    <w:p w:rsidR="00401066" w:rsidRDefault="00E97DEE">
      <w:pPr>
        <w:pStyle w:val="Paragrafoelenco"/>
        <w:numPr>
          <w:ilvl w:val="1"/>
          <w:numId w:val="1"/>
        </w:numPr>
        <w:tabs>
          <w:tab w:val="left" w:pos="2317"/>
        </w:tabs>
        <w:ind w:hanging="361"/>
        <w:rPr>
          <w:sz w:val="20"/>
        </w:rPr>
      </w:pPr>
      <w:r>
        <w:rPr>
          <w:sz w:val="20"/>
        </w:rPr>
        <w:t>Congiuntivite</w:t>
      </w:r>
    </w:p>
    <w:p w:rsidR="00401066" w:rsidRDefault="00E97DEE">
      <w:pPr>
        <w:pStyle w:val="Paragrafoelenco"/>
        <w:numPr>
          <w:ilvl w:val="1"/>
          <w:numId w:val="1"/>
        </w:numPr>
        <w:tabs>
          <w:tab w:val="left" w:pos="2317"/>
        </w:tabs>
        <w:spacing w:before="60"/>
        <w:ind w:hanging="361"/>
        <w:rPr>
          <w:sz w:val="20"/>
        </w:rPr>
      </w:pPr>
      <w:r>
        <w:rPr>
          <w:sz w:val="20"/>
        </w:rPr>
        <w:t>Raffreddore/congestione</w:t>
      </w:r>
      <w:r>
        <w:rPr>
          <w:spacing w:val="-12"/>
          <w:sz w:val="20"/>
        </w:rPr>
        <w:t xml:space="preserve"> </w:t>
      </w:r>
      <w:r>
        <w:rPr>
          <w:sz w:val="20"/>
        </w:rPr>
        <w:t>nasale/rinorrea</w:t>
      </w:r>
    </w:p>
    <w:p w:rsidR="00401066" w:rsidRDefault="00E97DEE">
      <w:pPr>
        <w:pStyle w:val="Paragrafoelenco"/>
        <w:numPr>
          <w:ilvl w:val="1"/>
          <w:numId w:val="1"/>
        </w:numPr>
        <w:tabs>
          <w:tab w:val="left" w:pos="2317"/>
        </w:tabs>
        <w:spacing w:before="56"/>
        <w:ind w:hanging="361"/>
        <w:rPr>
          <w:sz w:val="20"/>
        </w:rPr>
      </w:pPr>
      <w:r>
        <w:rPr>
          <w:sz w:val="20"/>
        </w:rPr>
        <w:t>Sintomi</w:t>
      </w:r>
      <w:r>
        <w:rPr>
          <w:spacing w:val="-8"/>
          <w:sz w:val="20"/>
        </w:rPr>
        <w:t xml:space="preserve"> </w:t>
      </w:r>
      <w:r>
        <w:rPr>
          <w:sz w:val="20"/>
        </w:rPr>
        <w:t>gastrointestinali</w:t>
      </w:r>
      <w:r>
        <w:rPr>
          <w:spacing w:val="-9"/>
          <w:sz w:val="20"/>
        </w:rPr>
        <w:t xml:space="preserve"> </w:t>
      </w:r>
      <w:r>
        <w:rPr>
          <w:sz w:val="20"/>
        </w:rPr>
        <w:t>(nausea/vomito/diarrea/mal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pancia)</w:t>
      </w:r>
    </w:p>
    <w:p w:rsidR="00401066" w:rsidRDefault="00E97DEE">
      <w:pPr>
        <w:pStyle w:val="Paragrafoelenco"/>
        <w:numPr>
          <w:ilvl w:val="1"/>
          <w:numId w:val="1"/>
        </w:numPr>
        <w:tabs>
          <w:tab w:val="left" w:pos="2316"/>
        </w:tabs>
        <w:spacing w:before="77"/>
        <w:ind w:left="2315"/>
        <w:rPr>
          <w:sz w:val="20"/>
        </w:rPr>
      </w:pPr>
      <w:r>
        <w:rPr>
          <w:sz w:val="20"/>
        </w:rPr>
        <w:t>Perdita/alterazione</w:t>
      </w:r>
      <w:r>
        <w:rPr>
          <w:spacing w:val="-9"/>
          <w:sz w:val="20"/>
        </w:rPr>
        <w:t xml:space="preserve"> </w:t>
      </w:r>
      <w:r>
        <w:rPr>
          <w:sz w:val="20"/>
        </w:rPr>
        <w:t>improvvisa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gusto</w:t>
      </w:r>
      <w:r>
        <w:rPr>
          <w:spacing w:val="-7"/>
          <w:sz w:val="20"/>
        </w:rPr>
        <w:t xml:space="preserve"> </w:t>
      </w:r>
      <w:r>
        <w:rPr>
          <w:sz w:val="20"/>
        </w:rPr>
        <w:t>(ageusia/disgeusia)</w:t>
      </w:r>
    </w:p>
    <w:p w:rsidR="00401066" w:rsidRDefault="00E97DEE">
      <w:pPr>
        <w:pStyle w:val="Paragrafoelenco"/>
        <w:numPr>
          <w:ilvl w:val="1"/>
          <w:numId w:val="1"/>
        </w:numPr>
        <w:tabs>
          <w:tab w:val="left" w:pos="2316"/>
        </w:tabs>
        <w:spacing w:before="75"/>
        <w:ind w:left="2315" w:hanging="361"/>
        <w:rPr>
          <w:sz w:val="20"/>
        </w:rPr>
      </w:pPr>
      <w:r>
        <w:rPr>
          <w:sz w:val="20"/>
        </w:rPr>
        <w:t>Brividi,</w:t>
      </w:r>
      <w:r>
        <w:rPr>
          <w:spacing w:val="-4"/>
          <w:sz w:val="20"/>
        </w:rPr>
        <w:t xml:space="preserve"> </w:t>
      </w:r>
      <w:r>
        <w:rPr>
          <w:sz w:val="20"/>
        </w:rPr>
        <w:t>stanchezza</w:t>
      </w:r>
    </w:p>
    <w:p w:rsidR="00401066" w:rsidRDefault="00E97DEE">
      <w:pPr>
        <w:pStyle w:val="Paragrafoelenco"/>
        <w:numPr>
          <w:ilvl w:val="1"/>
          <w:numId w:val="1"/>
        </w:numPr>
        <w:tabs>
          <w:tab w:val="left" w:pos="2315"/>
        </w:tabs>
        <w:ind w:left="2314"/>
        <w:rPr>
          <w:sz w:val="20"/>
        </w:rPr>
      </w:pPr>
      <w:r>
        <w:rPr>
          <w:sz w:val="20"/>
        </w:rPr>
        <w:t>Cefalea</w:t>
      </w:r>
      <w:r>
        <w:rPr>
          <w:spacing w:val="-4"/>
          <w:sz w:val="20"/>
        </w:rPr>
        <w:t xml:space="preserve"> </w:t>
      </w:r>
      <w:r>
        <w:rPr>
          <w:sz w:val="20"/>
        </w:rPr>
        <w:t>(mal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testa)</w:t>
      </w:r>
    </w:p>
    <w:p w:rsidR="00401066" w:rsidRDefault="00E97DEE">
      <w:pPr>
        <w:pStyle w:val="Paragrafoelenco"/>
        <w:numPr>
          <w:ilvl w:val="1"/>
          <w:numId w:val="1"/>
        </w:numPr>
        <w:tabs>
          <w:tab w:val="left" w:pos="2315"/>
        </w:tabs>
        <w:ind w:left="2314" w:hanging="361"/>
        <w:rPr>
          <w:sz w:val="20"/>
        </w:rPr>
      </w:pPr>
      <w:r>
        <w:rPr>
          <w:sz w:val="20"/>
        </w:rPr>
        <w:t>Mialgie</w:t>
      </w:r>
      <w:r>
        <w:rPr>
          <w:spacing w:val="-4"/>
          <w:sz w:val="20"/>
        </w:rPr>
        <w:t xml:space="preserve"> </w:t>
      </w:r>
      <w:r>
        <w:rPr>
          <w:sz w:val="20"/>
        </w:rPr>
        <w:t>(dolori</w:t>
      </w:r>
      <w:r>
        <w:rPr>
          <w:spacing w:val="-7"/>
          <w:sz w:val="20"/>
        </w:rPr>
        <w:t xml:space="preserve"> </w:t>
      </w:r>
      <w:r>
        <w:rPr>
          <w:sz w:val="20"/>
        </w:rPr>
        <w:t>muscolari)</w:t>
      </w:r>
    </w:p>
    <w:p w:rsidR="00401066" w:rsidRDefault="00E97DEE">
      <w:pPr>
        <w:pStyle w:val="Paragrafoelenco"/>
        <w:numPr>
          <w:ilvl w:val="1"/>
          <w:numId w:val="1"/>
        </w:numPr>
        <w:tabs>
          <w:tab w:val="left" w:pos="2315"/>
        </w:tabs>
        <w:spacing w:before="65"/>
        <w:ind w:left="2314" w:hanging="361"/>
        <w:rPr>
          <w:sz w:val="20"/>
        </w:rPr>
      </w:pPr>
      <w:r>
        <w:rPr>
          <w:sz w:val="20"/>
        </w:rPr>
        <w:t>Eruzioni</w:t>
      </w:r>
      <w:r>
        <w:rPr>
          <w:spacing w:val="-5"/>
          <w:sz w:val="20"/>
        </w:rPr>
        <w:t xml:space="preserve"> </w:t>
      </w:r>
      <w:r>
        <w:rPr>
          <w:sz w:val="20"/>
        </w:rPr>
        <w:t>cutanee</w:t>
      </w:r>
    </w:p>
    <w:p w:rsidR="00401066" w:rsidRDefault="00401066">
      <w:pPr>
        <w:pStyle w:val="Corpotesto"/>
        <w:spacing w:before="7"/>
        <w:rPr>
          <w:sz w:val="34"/>
        </w:rPr>
      </w:pPr>
    </w:p>
    <w:p w:rsidR="00401066" w:rsidRDefault="00E97DEE">
      <w:pPr>
        <w:pStyle w:val="Corpotesto"/>
        <w:spacing w:line="276" w:lineRule="auto"/>
        <w:ind w:left="243" w:right="103"/>
      </w:pPr>
      <w:r>
        <w:t>In caso di presenza dei suddetti sintomi, il genitore dovrà contattare il medico curante (Pediatra di libera</w:t>
      </w:r>
      <w:r>
        <w:rPr>
          <w:spacing w:val="-57"/>
        </w:rPr>
        <w:t xml:space="preserve"> </w:t>
      </w:r>
      <w:r>
        <w:t>scelta o Medico di medicina generale) per le valutazioni cliniche e gli esami necessari prima della</w:t>
      </w:r>
      <w:r>
        <w:rPr>
          <w:spacing w:val="1"/>
        </w:rPr>
        <w:t xml:space="preserve"> </w:t>
      </w:r>
      <w:r>
        <w:t>riammissione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scuola.</w:t>
      </w:r>
    </w:p>
    <w:p w:rsidR="00401066" w:rsidRDefault="00401066">
      <w:pPr>
        <w:pStyle w:val="Corpotesto"/>
        <w:rPr>
          <w:sz w:val="26"/>
        </w:rPr>
      </w:pPr>
    </w:p>
    <w:p w:rsidR="00401066" w:rsidRDefault="00401066">
      <w:pPr>
        <w:pStyle w:val="Corpotesto"/>
        <w:spacing w:before="10"/>
        <w:rPr>
          <w:sz w:val="22"/>
        </w:rPr>
      </w:pPr>
    </w:p>
    <w:p w:rsidR="00401066" w:rsidRDefault="00E97DEE">
      <w:pPr>
        <w:pStyle w:val="Corpotesto"/>
        <w:tabs>
          <w:tab w:val="left" w:pos="6103"/>
        </w:tabs>
        <w:ind w:left="212"/>
      </w:pPr>
      <w:r>
        <w:t xml:space="preserve">Maddaloni,  </w:t>
      </w:r>
      <w:r>
        <w:rPr>
          <w:spacing w:val="44"/>
        </w:rPr>
        <w:t xml:space="preserve"> </w:t>
      </w:r>
      <w:r>
        <w:t>…………..</w:t>
      </w:r>
      <w:r>
        <w:tab/>
        <w:t>Fi</w:t>
      </w:r>
      <w:r>
        <w:t>rma</w:t>
      </w:r>
      <w:r>
        <w:rPr>
          <w:spacing w:val="22"/>
        </w:rPr>
        <w:t xml:space="preserve"> </w:t>
      </w:r>
      <w:r>
        <w:t>…………………</w:t>
      </w:r>
    </w:p>
    <w:sectPr w:rsidR="00401066">
      <w:type w:val="continuous"/>
      <w:pgSz w:w="11910" w:h="16850"/>
      <w:pgMar w:top="1180" w:right="9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0466"/>
    <w:multiLevelType w:val="hybridMultilevel"/>
    <w:tmpl w:val="DDE684A4"/>
    <w:lvl w:ilvl="0" w:tplc="048227B4">
      <w:numFmt w:val="bullet"/>
      <w:lvlText w:val=""/>
      <w:lvlJc w:val="left"/>
      <w:pPr>
        <w:ind w:left="1812" w:hanging="4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BEEB874">
      <w:numFmt w:val="bullet"/>
      <w:lvlText w:val="o"/>
      <w:lvlJc w:val="left"/>
      <w:pPr>
        <w:ind w:left="231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BEB4BAD8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3" w:tplc="6540B330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4" w:tplc="B2B8E016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5" w:tplc="43A234EC">
      <w:numFmt w:val="bullet"/>
      <w:lvlText w:val="•"/>
      <w:lvlJc w:val="left"/>
      <w:pPr>
        <w:ind w:left="5897" w:hanging="360"/>
      </w:pPr>
      <w:rPr>
        <w:rFonts w:hint="default"/>
        <w:lang w:val="it-IT" w:eastAsia="en-US" w:bidi="ar-SA"/>
      </w:rPr>
    </w:lvl>
    <w:lvl w:ilvl="6" w:tplc="C4F8F9B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A6AA6C42">
      <w:numFmt w:val="bullet"/>
      <w:lvlText w:val="•"/>
      <w:lvlJc w:val="left"/>
      <w:pPr>
        <w:ind w:left="7685" w:hanging="360"/>
      </w:pPr>
      <w:rPr>
        <w:rFonts w:hint="default"/>
        <w:lang w:val="it-IT" w:eastAsia="en-US" w:bidi="ar-SA"/>
      </w:rPr>
    </w:lvl>
    <w:lvl w:ilvl="8" w:tplc="BD88A012">
      <w:numFmt w:val="bullet"/>
      <w:lvlText w:val="•"/>
      <w:lvlJc w:val="left"/>
      <w:pPr>
        <w:ind w:left="858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66"/>
    <w:rsid w:val="00401066"/>
    <w:rsid w:val="00E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E82FBBE-6A1F-4E07-BEB8-1A4D63A0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12" w:right="23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8"/>
      <w:ind w:left="231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Utente</cp:lastModifiedBy>
  <cp:revision>2</cp:revision>
  <dcterms:created xsi:type="dcterms:W3CDTF">2022-09-27T11:02:00Z</dcterms:created>
  <dcterms:modified xsi:type="dcterms:W3CDTF">2022-09-27T11:02:00Z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2022-09-27T00:00:00Z</vt:filetime>
  </property>
</Properties>
</file>